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5136"/>
        <w:gridCol w:w="2235"/>
        <w:gridCol w:w="4961"/>
      </w:tblGrid>
      <w:tr w:rsidR="00582DF6" w14:paraId="49C1C78F" w14:textId="77777777" w:rsidTr="00BC4790">
        <w:tc>
          <w:tcPr>
            <w:tcW w:w="1838" w:type="dxa"/>
            <w:shd w:val="clear" w:color="auto" w:fill="BFBFBF" w:themeFill="background1" w:themeFillShade="BF"/>
          </w:tcPr>
          <w:p w14:paraId="49C1C789" w14:textId="77777777" w:rsidR="00582DF6" w:rsidRPr="00582DF6" w:rsidRDefault="00582DF6" w:rsidP="00582DF6">
            <w:pPr>
              <w:rPr>
                <w:rFonts w:ascii="Calibri" w:hAnsi="Calibri"/>
                <w:b/>
                <w:color w:val="3F3F3F"/>
                <w:sz w:val="22"/>
                <w:szCs w:val="22"/>
              </w:rPr>
            </w:pPr>
            <w:r w:rsidRPr="00582DF6">
              <w:rPr>
                <w:rFonts w:ascii="Calibri" w:hAnsi="Calibri"/>
                <w:b/>
                <w:color w:val="3F3F3F"/>
                <w:sz w:val="22"/>
                <w:szCs w:val="22"/>
              </w:rPr>
              <w:t xml:space="preserve">Audit </w:t>
            </w:r>
            <w:r>
              <w:rPr>
                <w:rFonts w:ascii="Calibri" w:hAnsi="Calibri"/>
                <w:b/>
                <w:color w:val="3F3F3F"/>
                <w:sz w:val="22"/>
                <w:szCs w:val="22"/>
              </w:rPr>
              <w:t xml:space="preserve">Location, </w:t>
            </w:r>
            <w:r w:rsidRPr="00582DF6">
              <w:rPr>
                <w:rFonts w:ascii="Calibri" w:hAnsi="Calibri"/>
                <w:b/>
                <w:color w:val="3F3F3F"/>
                <w:sz w:val="22"/>
                <w:szCs w:val="22"/>
              </w:rPr>
              <w:t>date and time</w:t>
            </w:r>
          </w:p>
          <w:p w14:paraId="49C1C78A" w14:textId="77777777" w:rsidR="00582DF6" w:rsidRPr="00582DF6" w:rsidRDefault="00582DF6">
            <w:pPr>
              <w:rPr>
                <w:rFonts w:ascii="Calibri" w:hAnsi="Calibri"/>
                <w:b/>
                <w:color w:val="3F3F3F"/>
                <w:sz w:val="22"/>
                <w:szCs w:val="22"/>
              </w:rPr>
            </w:pPr>
          </w:p>
        </w:tc>
        <w:tc>
          <w:tcPr>
            <w:tcW w:w="5136" w:type="dxa"/>
          </w:tcPr>
          <w:p w14:paraId="49C1C78B" w14:textId="4D869219" w:rsidR="00582DF6" w:rsidRPr="00582DF6" w:rsidRDefault="00582DF6">
            <w:pPr>
              <w:rPr>
                <w:rFonts w:asciiTheme="minorHAnsi" w:hAnsiTheme="minorHAnsi"/>
                <w:sz w:val="22"/>
                <w:szCs w:val="22"/>
              </w:rPr>
            </w:pPr>
          </w:p>
        </w:tc>
        <w:tc>
          <w:tcPr>
            <w:tcW w:w="2235" w:type="dxa"/>
            <w:shd w:val="clear" w:color="auto" w:fill="BFBFBF" w:themeFill="background1" w:themeFillShade="BF"/>
          </w:tcPr>
          <w:p w14:paraId="49C1C78C" w14:textId="77777777" w:rsidR="00582DF6" w:rsidRPr="00582DF6" w:rsidRDefault="00582DF6" w:rsidP="00582DF6">
            <w:pPr>
              <w:rPr>
                <w:rFonts w:ascii="Calibri" w:hAnsi="Calibri"/>
                <w:b/>
                <w:color w:val="3F3F3F"/>
                <w:sz w:val="22"/>
                <w:szCs w:val="22"/>
              </w:rPr>
            </w:pPr>
            <w:r w:rsidRPr="00582DF6">
              <w:rPr>
                <w:rFonts w:ascii="Calibri" w:hAnsi="Calibri"/>
                <w:b/>
                <w:color w:val="3F3F3F"/>
                <w:sz w:val="22"/>
                <w:szCs w:val="22"/>
              </w:rPr>
              <w:t>Audit team</w:t>
            </w:r>
          </w:p>
          <w:p w14:paraId="49C1C78D" w14:textId="77777777" w:rsidR="00582DF6" w:rsidRPr="00582DF6" w:rsidRDefault="00582DF6">
            <w:pPr>
              <w:rPr>
                <w:rFonts w:ascii="Calibri" w:hAnsi="Calibri"/>
                <w:b/>
                <w:color w:val="3F3F3F"/>
                <w:sz w:val="22"/>
                <w:szCs w:val="22"/>
              </w:rPr>
            </w:pPr>
          </w:p>
        </w:tc>
        <w:tc>
          <w:tcPr>
            <w:tcW w:w="4961" w:type="dxa"/>
          </w:tcPr>
          <w:p w14:paraId="49C1C78E" w14:textId="0E9E7960" w:rsidR="00582DF6" w:rsidRPr="00582DF6" w:rsidRDefault="00582DF6">
            <w:pPr>
              <w:rPr>
                <w:rFonts w:asciiTheme="minorHAnsi" w:hAnsiTheme="minorHAnsi"/>
                <w:sz w:val="22"/>
                <w:szCs w:val="22"/>
              </w:rPr>
            </w:pPr>
          </w:p>
        </w:tc>
      </w:tr>
      <w:tr w:rsidR="00582DF6" w14:paraId="49C1C795" w14:textId="77777777" w:rsidTr="00BC4790">
        <w:tc>
          <w:tcPr>
            <w:tcW w:w="1838" w:type="dxa"/>
            <w:shd w:val="clear" w:color="auto" w:fill="BFBFBF" w:themeFill="background1" w:themeFillShade="BF"/>
          </w:tcPr>
          <w:p w14:paraId="49C1C790" w14:textId="77777777" w:rsidR="00582DF6" w:rsidRPr="00582DF6" w:rsidRDefault="00582DF6">
            <w:pPr>
              <w:rPr>
                <w:rFonts w:ascii="Calibri" w:hAnsi="Calibri"/>
                <w:b/>
                <w:color w:val="3F3F3F"/>
                <w:sz w:val="22"/>
                <w:szCs w:val="22"/>
              </w:rPr>
            </w:pPr>
            <w:r w:rsidRPr="00582DF6">
              <w:rPr>
                <w:rFonts w:ascii="Calibri" w:hAnsi="Calibri"/>
                <w:b/>
                <w:color w:val="3F3F3F"/>
                <w:sz w:val="22"/>
                <w:szCs w:val="22"/>
              </w:rPr>
              <w:t>Technicians</w:t>
            </w:r>
          </w:p>
        </w:tc>
        <w:tc>
          <w:tcPr>
            <w:tcW w:w="5136" w:type="dxa"/>
          </w:tcPr>
          <w:p w14:paraId="49C1C791" w14:textId="3E9FAC36" w:rsidR="00582DF6" w:rsidRPr="00582DF6" w:rsidRDefault="00582DF6">
            <w:pPr>
              <w:rPr>
                <w:rFonts w:asciiTheme="minorHAnsi" w:hAnsiTheme="minorHAnsi"/>
                <w:sz w:val="22"/>
                <w:szCs w:val="22"/>
              </w:rPr>
            </w:pPr>
          </w:p>
        </w:tc>
        <w:tc>
          <w:tcPr>
            <w:tcW w:w="2235" w:type="dxa"/>
            <w:shd w:val="clear" w:color="auto" w:fill="BFBFBF" w:themeFill="background1" w:themeFillShade="BF"/>
          </w:tcPr>
          <w:p w14:paraId="49C1C792" w14:textId="77777777" w:rsidR="00582DF6" w:rsidRPr="00582DF6" w:rsidRDefault="00582DF6" w:rsidP="00582DF6">
            <w:pPr>
              <w:rPr>
                <w:rFonts w:ascii="Calibri" w:hAnsi="Calibri"/>
                <w:b/>
                <w:color w:val="3F3F3F"/>
                <w:sz w:val="22"/>
                <w:szCs w:val="22"/>
              </w:rPr>
            </w:pPr>
            <w:r w:rsidRPr="00582DF6">
              <w:rPr>
                <w:rFonts w:ascii="Calibri" w:hAnsi="Calibri"/>
                <w:b/>
                <w:color w:val="3F3F3F"/>
                <w:sz w:val="22"/>
                <w:szCs w:val="22"/>
              </w:rPr>
              <w:t>Description of audit (job)</w:t>
            </w:r>
          </w:p>
          <w:p w14:paraId="49C1C793" w14:textId="77777777" w:rsidR="00582DF6" w:rsidRPr="00582DF6" w:rsidRDefault="00582DF6">
            <w:pPr>
              <w:rPr>
                <w:rFonts w:ascii="Calibri" w:hAnsi="Calibri"/>
                <w:b/>
                <w:color w:val="3F3F3F"/>
                <w:sz w:val="22"/>
                <w:szCs w:val="22"/>
              </w:rPr>
            </w:pPr>
          </w:p>
        </w:tc>
        <w:tc>
          <w:tcPr>
            <w:tcW w:w="4961" w:type="dxa"/>
          </w:tcPr>
          <w:p w14:paraId="49C1C794" w14:textId="70A2FE9C" w:rsidR="00582DF6" w:rsidRPr="00582DF6" w:rsidRDefault="00582DF6">
            <w:pPr>
              <w:rPr>
                <w:rFonts w:asciiTheme="minorHAnsi" w:hAnsiTheme="minorHAnsi"/>
                <w:sz w:val="22"/>
                <w:szCs w:val="22"/>
              </w:rPr>
            </w:pPr>
          </w:p>
        </w:tc>
      </w:tr>
    </w:tbl>
    <w:p w14:paraId="49C1C796" w14:textId="77777777" w:rsidR="00582DF6" w:rsidRDefault="00582DF6"/>
    <w:tbl>
      <w:tblPr>
        <w:tblStyle w:val="GridTable1Light"/>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6912"/>
        <w:gridCol w:w="1240"/>
        <w:gridCol w:w="5430"/>
      </w:tblGrid>
      <w:tr w:rsidR="00582DF6" w:rsidRPr="00610AD6" w14:paraId="49C1C79B" w14:textId="77777777" w:rsidTr="00BC4790">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000" w:firstRow="0" w:lastRow="0" w:firstColumn="1" w:lastColumn="0" w:oddVBand="0" w:evenVBand="0" w:oddHBand="0" w:evenHBand="0" w:firstRowFirstColumn="0" w:firstRowLastColumn="0" w:lastRowFirstColumn="0" w:lastRowLastColumn="0"/>
            <w:tcW w:w="588" w:type="dxa"/>
            <w:shd w:val="clear" w:color="auto" w:fill="BFBFBF" w:themeFill="background1" w:themeFillShade="BF"/>
            <w:noWrap/>
            <w:hideMark/>
          </w:tcPr>
          <w:p w14:paraId="49C1C797" w14:textId="77777777" w:rsidR="00610AD6" w:rsidRPr="00610AD6" w:rsidRDefault="00610AD6" w:rsidP="00610AD6">
            <w:pPr>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 </w:t>
            </w:r>
            <w:r>
              <w:rPr>
                <w:rFonts w:ascii="Calibri" w:eastAsia="Times New Roman" w:hAnsi="Calibri" w:cs="Times New Roman"/>
                <w:color w:val="3F3F3F"/>
                <w:lang w:eastAsia="en-AU"/>
              </w:rPr>
              <w:t>No.</w:t>
            </w:r>
          </w:p>
        </w:tc>
        <w:tc>
          <w:tcPr>
            <w:tcW w:w="6912" w:type="dxa"/>
            <w:shd w:val="clear" w:color="auto" w:fill="BFBFBF" w:themeFill="background1" w:themeFillShade="BF"/>
            <w:hideMark/>
          </w:tcPr>
          <w:p w14:paraId="49C1C798" w14:textId="77777777" w:rsidR="00610AD6" w:rsidRPr="00610AD6" w:rsidRDefault="00610AD6" w:rsidP="00610AD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Audit Topic and questions</w:t>
            </w:r>
          </w:p>
        </w:tc>
        <w:tc>
          <w:tcPr>
            <w:tcW w:w="1240" w:type="dxa"/>
            <w:shd w:val="clear" w:color="auto" w:fill="BFBFBF" w:themeFill="background1" w:themeFillShade="BF"/>
            <w:hideMark/>
          </w:tcPr>
          <w:p w14:paraId="49C1C799" w14:textId="77777777" w:rsidR="00610AD6" w:rsidRPr="00610AD6" w:rsidRDefault="00610AD6" w:rsidP="00610AD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Result (S, OFI, min NC, Maj NC</w:t>
            </w:r>
            <w:r w:rsidR="00ED118C">
              <w:rPr>
                <w:rFonts w:ascii="Calibri" w:eastAsia="Times New Roman" w:hAnsi="Calibri" w:cs="Times New Roman"/>
                <w:color w:val="3F3F3F"/>
                <w:lang w:eastAsia="en-AU"/>
              </w:rPr>
              <w:t>, NA)</w:t>
            </w:r>
          </w:p>
        </w:tc>
        <w:tc>
          <w:tcPr>
            <w:tcW w:w="5430" w:type="dxa"/>
            <w:shd w:val="clear" w:color="auto" w:fill="BFBFBF" w:themeFill="background1" w:themeFillShade="BF"/>
            <w:noWrap/>
            <w:hideMark/>
          </w:tcPr>
          <w:p w14:paraId="49C1C79A" w14:textId="77777777" w:rsidR="00610AD6" w:rsidRPr="00610AD6" w:rsidRDefault="00610AD6" w:rsidP="00610AD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Comments</w:t>
            </w:r>
          </w:p>
        </w:tc>
      </w:tr>
      <w:tr w:rsidR="00582DF6" w:rsidRPr="00610AD6" w14:paraId="49C1C7A0"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shd w:val="clear" w:color="auto" w:fill="BFBFBF" w:themeFill="background1" w:themeFillShade="BF"/>
            <w:noWrap/>
            <w:hideMark/>
          </w:tcPr>
          <w:p w14:paraId="49C1C79C" w14:textId="77777777" w:rsidR="00610AD6" w:rsidRPr="00610AD6" w:rsidRDefault="00610AD6" w:rsidP="00610AD6">
            <w:pPr>
              <w:jc w:val="right"/>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1</w:t>
            </w:r>
          </w:p>
        </w:tc>
        <w:tc>
          <w:tcPr>
            <w:tcW w:w="6912" w:type="dxa"/>
            <w:shd w:val="clear" w:color="auto" w:fill="BFBFBF" w:themeFill="background1" w:themeFillShade="BF"/>
            <w:hideMark/>
          </w:tcPr>
          <w:p w14:paraId="49C1C79D" w14:textId="77777777" w:rsidR="00610AD6" w:rsidRPr="00610AD6" w:rsidRDefault="000F6981"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Pr>
                <w:rFonts w:ascii="Calibri" w:eastAsia="Times New Roman" w:hAnsi="Calibri" w:cs="Times New Roman"/>
                <w:b/>
                <w:bCs/>
                <w:color w:val="3F3F3F"/>
                <w:lang w:eastAsia="en-AU"/>
              </w:rPr>
              <w:t xml:space="preserve">Before the Job - </w:t>
            </w:r>
            <w:r w:rsidRPr="00610AD6">
              <w:rPr>
                <w:rFonts w:ascii="Calibri" w:eastAsia="Times New Roman" w:hAnsi="Calibri" w:cs="Times New Roman"/>
                <w:color w:val="000000"/>
                <w:lang w:eastAsia="en-AU"/>
              </w:rPr>
              <w:t>Job Planning– auditor may need to ask retrospectively</w:t>
            </w:r>
          </w:p>
        </w:tc>
        <w:tc>
          <w:tcPr>
            <w:tcW w:w="1240" w:type="dxa"/>
            <w:shd w:val="clear" w:color="auto" w:fill="BFBFBF" w:themeFill="background1" w:themeFillShade="BF"/>
            <w:noWrap/>
            <w:hideMark/>
          </w:tcPr>
          <w:p w14:paraId="49C1C79E"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 </w:t>
            </w:r>
          </w:p>
        </w:tc>
        <w:tc>
          <w:tcPr>
            <w:tcW w:w="5430" w:type="dxa"/>
            <w:shd w:val="clear" w:color="auto" w:fill="BFBFBF" w:themeFill="background1" w:themeFillShade="BF"/>
            <w:hideMark/>
          </w:tcPr>
          <w:p w14:paraId="49C1C79F"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 </w:t>
            </w:r>
          </w:p>
        </w:tc>
      </w:tr>
      <w:tr w:rsidR="00610AD6" w:rsidRPr="00610AD6" w14:paraId="49C1C7A5"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A1" w14:textId="77777777" w:rsidR="00610AD6" w:rsidRPr="000F6981" w:rsidRDefault="000F6981" w:rsidP="000F6981">
            <w:pPr>
              <w:jc w:val="right"/>
              <w:rPr>
                <w:rFonts w:ascii="Calibri" w:eastAsia="Times New Roman" w:hAnsi="Calibri" w:cs="Times New Roman"/>
                <w:color w:val="000000"/>
                <w:lang w:eastAsia="en-AU"/>
              </w:rPr>
            </w:pPr>
            <w:r w:rsidRPr="000F6981">
              <w:rPr>
                <w:rFonts w:ascii="Calibri" w:eastAsia="Times New Roman" w:hAnsi="Calibri" w:cs="Times New Roman"/>
                <w:color w:val="000000"/>
                <w:lang w:eastAsia="en-AU"/>
              </w:rPr>
              <w:t>1</w:t>
            </w:r>
          </w:p>
        </w:tc>
        <w:tc>
          <w:tcPr>
            <w:tcW w:w="6912" w:type="dxa"/>
            <w:hideMark/>
          </w:tcPr>
          <w:p w14:paraId="49C1C7A2"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Has the job been planned or is it a break down?</w:t>
            </w:r>
          </w:p>
        </w:tc>
        <w:tc>
          <w:tcPr>
            <w:tcW w:w="1240" w:type="dxa"/>
            <w:noWrap/>
          </w:tcPr>
          <w:p w14:paraId="49C1C7A3" w14:textId="420A1DC6"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tcPr>
          <w:p w14:paraId="49C1C7A4" w14:textId="721C482F"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10AD6" w:rsidRPr="00610AD6" w14:paraId="49C1C7AA"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A6" w14:textId="77777777" w:rsidR="00610AD6" w:rsidRPr="000F6981" w:rsidRDefault="000F6981" w:rsidP="000F6981">
            <w:pPr>
              <w:jc w:val="right"/>
              <w:rPr>
                <w:rFonts w:ascii="Calibri" w:eastAsia="Times New Roman" w:hAnsi="Calibri" w:cs="Times New Roman"/>
                <w:color w:val="000000"/>
                <w:lang w:eastAsia="en-AU"/>
              </w:rPr>
            </w:pPr>
            <w:r w:rsidRPr="000F6981">
              <w:rPr>
                <w:rFonts w:ascii="Calibri" w:eastAsia="Times New Roman" w:hAnsi="Calibri" w:cs="Times New Roman"/>
                <w:color w:val="000000"/>
                <w:lang w:eastAsia="en-AU"/>
              </w:rPr>
              <w:t>2</w:t>
            </w:r>
          </w:p>
        </w:tc>
        <w:tc>
          <w:tcPr>
            <w:tcW w:w="6912" w:type="dxa"/>
            <w:hideMark/>
          </w:tcPr>
          <w:p w14:paraId="49C1C7A7"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Who has planned the job making sure tooling and equipment is suitable and adequate</w:t>
            </w:r>
          </w:p>
        </w:tc>
        <w:tc>
          <w:tcPr>
            <w:tcW w:w="1240" w:type="dxa"/>
            <w:noWrap/>
          </w:tcPr>
          <w:p w14:paraId="49C1C7A8" w14:textId="3BBA8400"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tcPr>
          <w:p w14:paraId="49C1C7A9" w14:textId="19250196"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10AD6" w:rsidRPr="00610AD6" w14:paraId="49C1C7AF"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AB" w14:textId="77777777" w:rsidR="00610AD6" w:rsidRPr="000F6981" w:rsidRDefault="000F6981" w:rsidP="000F6981">
            <w:pPr>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w:t>
            </w:r>
          </w:p>
        </w:tc>
        <w:tc>
          <w:tcPr>
            <w:tcW w:w="6912" w:type="dxa"/>
            <w:hideMark/>
          </w:tcPr>
          <w:p w14:paraId="49C1C7AC"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What documentation has been produced to prepare for the technical, safety and environmental aspects of the job?</w:t>
            </w:r>
          </w:p>
        </w:tc>
        <w:tc>
          <w:tcPr>
            <w:tcW w:w="1240" w:type="dxa"/>
            <w:noWrap/>
          </w:tcPr>
          <w:p w14:paraId="49C1C7AD" w14:textId="6B5849C2"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tcPr>
          <w:p w14:paraId="49C1C7AE" w14:textId="7D66C9CA"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10AD6" w:rsidRPr="00610AD6" w14:paraId="49C1C7B4" w14:textId="77777777" w:rsidTr="00BC4790">
        <w:trPr>
          <w:trHeight w:val="9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B0" w14:textId="77777777" w:rsidR="00610AD6" w:rsidRPr="000F6981" w:rsidRDefault="000F6981" w:rsidP="000F6981">
            <w:pPr>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4</w:t>
            </w:r>
          </w:p>
        </w:tc>
        <w:tc>
          <w:tcPr>
            <w:tcW w:w="6912" w:type="dxa"/>
            <w:hideMark/>
          </w:tcPr>
          <w:p w14:paraId="49C1C7B1"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Do the technicians planned have the necessary technical competencies? Have they performed the job before? Do they need any support or has any been planned?</w:t>
            </w:r>
          </w:p>
        </w:tc>
        <w:tc>
          <w:tcPr>
            <w:tcW w:w="1240" w:type="dxa"/>
            <w:noWrap/>
          </w:tcPr>
          <w:p w14:paraId="49C1C7B2" w14:textId="241B4DED"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tcPr>
          <w:p w14:paraId="49C1C7B3" w14:textId="35128F96"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10AD6" w:rsidRPr="00610AD6" w14:paraId="49C1C7B9"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B5" w14:textId="77777777" w:rsidR="00610AD6" w:rsidRPr="000F6981" w:rsidRDefault="000F6981" w:rsidP="000F6981">
            <w:pPr>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w:t>
            </w:r>
          </w:p>
        </w:tc>
        <w:tc>
          <w:tcPr>
            <w:tcW w:w="6912" w:type="dxa"/>
            <w:hideMark/>
          </w:tcPr>
          <w:p w14:paraId="49C1C7B6"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Has a Person in Charge been assigned? Do they hold the relevant skills and experience?</w:t>
            </w:r>
          </w:p>
        </w:tc>
        <w:tc>
          <w:tcPr>
            <w:tcW w:w="1240" w:type="dxa"/>
            <w:noWrap/>
          </w:tcPr>
          <w:p w14:paraId="49C1C7B7" w14:textId="46EC6A76"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tcPr>
          <w:p w14:paraId="49C1C7B8" w14:textId="68B6C690"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10AD6" w:rsidRPr="00610AD6" w14:paraId="49C1C7BE"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BA" w14:textId="77777777" w:rsidR="00610AD6" w:rsidRPr="000F6981" w:rsidRDefault="000F6981" w:rsidP="000F6981">
            <w:pPr>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6</w:t>
            </w:r>
          </w:p>
        </w:tc>
        <w:tc>
          <w:tcPr>
            <w:tcW w:w="6912" w:type="dxa"/>
            <w:hideMark/>
          </w:tcPr>
          <w:p w14:paraId="49C1C7BB"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Could the planning process be improved in any way?</w:t>
            </w:r>
          </w:p>
        </w:tc>
        <w:tc>
          <w:tcPr>
            <w:tcW w:w="1240" w:type="dxa"/>
            <w:noWrap/>
          </w:tcPr>
          <w:p w14:paraId="49C1C7BC" w14:textId="5013B39C"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tcPr>
          <w:p w14:paraId="49C1C7BD" w14:textId="76BD1D23"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F6981" w:rsidRPr="00610AD6" w14:paraId="49C1C7C3" w14:textId="77777777" w:rsidTr="00BC4790">
        <w:trPr>
          <w:trHeight w:val="1519"/>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BF" w14:textId="77777777" w:rsidR="000F6981" w:rsidRPr="000F6981" w:rsidRDefault="000F6981" w:rsidP="000F6981">
            <w:pPr>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w:t>
            </w:r>
          </w:p>
        </w:tc>
        <w:tc>
          <w:tcPr>
            <w:tcW w:w="13582" w:type="dxa"/>
            <w:gridSpan w:val="3"/>
            <w:hideMark/>
          </w:tcPr>
          <w:p w14:paraId="49C1C7C0" w14:textId="77777777" w:rsidR="000F6981" w:rsidRPr="00610AD6" w:rsidRDefault="000F6981"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General comments</w:t>
            </w:r>
          </w:p>
          <w:p w14:paraId="49C1C7C2" w14:textId="77777777" w:rsidR="000F6981" w:rsidRPr="00610AD6" w:rsidRDefault="000F6981"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bl>
    <w:p w14:paraId="49C1C7C4" w14:textId="77777777" w:rsidR="00610AD6" w:rsidRDefault="00610AD6"/>
    <w:tbl>
      <w:tblPr>
        <w:tblStyle w:val="GridTable1Light"/>
        <w:tblW w:w="14170" w:type="dxa"/>
        <w:tblLook w:val="04A0" w:firstRow="1" w:lastRow="0" w:firstColumn="1" w:lastColumn="0" w:noHBand="0" w:noVBand="1"/>
      </w:tblPr>
      <w:tblGrid>
        <w:gridCol w:w="588"/>
        <w:gridCol w:w="6912"/>
        <w:gridCol w:w="1240"/>
        <w:gridCol w:w="5430"/>
      </w:tblGrid>
      <w:tr w:rsidR="00610AD6" w:rsidRPr="00610AD6" w14:paraId="49C1C7C9" w14:textId="77777777" w:rsidTr="00BC47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8" w:type="dxa"/>
            <w:shd w:val="clear" w:color="auto" w:fill="BFBFBF" w:themeFill="background1" w:themeFillShade="BF"/>
            <w:noWrap/>
          </w:tcPr>
          <w:p w14:paraId="49C1C7C5" w14:textId="77777777" w:rsidR="00610AD6" w:rsidRPr="00610AD6" w:rsidRDefault="00610AD6" w:rsidP="00610AD6">
            <w:pPr>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lastRenderedPageBreak/>
              <w:t> </w:t>
            </w:r>
            <w:r>
              <w:rPr>
                <w:rFonts w:ascii="Calibri" w:eastAsia="Times New Roman" w:hAnsi="Calibri" w:cs="Times New Roman"/>
                <w:color w:val="3F3F3F"/>
                <w:lang w:eastAsia="en-AU"/>
              </w:rPr>
              <w:t>No.</w:t>
            </w:r>
          </w:p>
        </w:tc>
        <w:tc>
          <w:tcPr>
            <w:tcW w:w="6912" w:type="dxa"/>
            <w:shd w:val="clear" w:color="auto" w:fill="BFBFBF" w:themeFill="background1" w:themeFillShade="BF"/>
          </w:tcPr>
          <w:p w14:paraId="49C1C7C6" w14:textId="77777777" w:rsidR="00610AD6" w:rsidRPr="00610AD6" w:rsidRDefault="00610AD6" w:rsidP="00610AD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Audit Topic and questions</w:t>
            </w:r>
          </w:p>
        </w:tc>
        <w:tc>
          <w:tcPr>
            <w:tcW w:w="1240" w:type="dxa"/>
            <w:shd w:val="clear" w:color="auto" w:fill="BFBFBF" w:themeFill="background1" w:themeFillShade="BF"/>
            <w:noWrap/>
          </w:tcPr>
          <w:p w14:paraId="49C1C7C7" w14:textId="77777777" w:rsidR="00610AD6" w:rsidRPr="00610AD6" w:rsidRDefault="00610AD6" w:rsidP="00610AD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Result (S, OFI, min NC, Maj NC</w:t>
            </w:r>
            <w:r w:rsidR="00ED118C">
              <w:rPr>
                <w:rFonts w:ascii="Calibri" w:eastAsia="Times New Roman" w:hAnsi="Calibri" w:cs="Times New Roman"/>
                <w:color w:val="3F3F3F"/>
                <w:lang w:eastAsia="en-AU"/>
              </w:rPr>
              <w:t>, NA)</w:t>
            </w:r>
          </w:p>
        </w:tc>
        <w:tc>
          <w:tcPr>
            <w:tcW w:w="5430" w:type="dxa"/>
            <w:shd w:val="clear" w:color="auto" w:fill="BFBFBF" w:themeFill="background1" w:themeFillShade="BF"/>
            <w:noWrap/>
          </w:tcPr>
          <w:p w14:paraId="49C1C7C8" w14:textId="77777777" w:rsidR="00610AD6" w:rsidRPr="00610AD6" w:rsidRDefault="00610AD6" w:rsidP="00610AD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Comments</w:t>
            </w:r>
          </w:p>
        </w:tc>
      </w:tr>
      <w:tr w:rsidR="00610AD6" w:rsidRPr="00610AD6" w14:paraId="49C1C7CE"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shd w:val="clear" w:color="auto" w:fill="BFBFBF" w:themeFill="background1" w:themeFillShade="BF"/>
            <w:noWrap/>
            <w:hideMark/>
          </w:tcPr>
          <w:p w14:paraId="49C1C7CA" w14:textId="77777777" w:rsidR="00610AD6" w:rsidRPr="00610AD6" w:rsidRDefault="00610AD6" w:rsidP="00610AD6">
            <w:pPr>
              <w:jc w:val="right"/>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2</w:t>
            </w:r>
          </w:p>
        </w:tc>
        <w:tc>
          <w:tcPr>
            <w:tcW w:w="6912" w:type="dxa"/>
            <w:shd w:val="clear" w:color="auto" w:fill="BFBFBF" w:themeFill="background1" w:themeFillShade="BF"/>
            <w:hideMark/>
          </w:tcPr>
          <w:p w14:paraId="49C1C7CB"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Risk Management– auditor may need to ask retrospectively</w:t>
            </w:r>
          </w:p>
        </w:tc>
        <w:tc>
          <w:tcPr>
            <w:tcW w:w="1240" w:type="dxa"/>
            <w:shd w:val="clear" w:color="auto" w:fill="BFBFBF" w:themeFill="background1" w:themeFillShade="BF"/>
            <w:noWrap/>
            <w:hideMark/>
          </w:tcPr>
          <w:p w14:paraId="49C1C7CC"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 </w:t>
            </w:r>
          </w:p>
        </w:tc>
        <w:tc>
          <w:tcPr>
            <w:tcW w:w="5430" w:type="dxa"/>
            <w:shd w:val="clear" w:color="auto" w:fill="BFBFBF" w:themeFill="background1" w:themeFillShade="BF"/>
            <w:noWrap/>
            <w:hideMark/>
          </w:tcPr>
          <w:p w14:paraId="49C1C7CD"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 </w:t>
            </w:r>
          </w:p>
        </w:tc>
      </w:tr>
      <w:tr w:rsidR="00610AD6" w:rsidRPr="00610AD6" w14:paraId="49C1C7D3"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CF"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w:t>
            </w:r>
          </w:p>
        </w:tc>
        <w:tc>
          <w:tcPr>
            <w:tcW w:w="6912" w:type="dxa"/>
            <w:hideMark/>
          </w:tcPr>
          <w:p w14:paraId="49C1C7D0"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What is the risk level of the job and how has it been determined?</w:t>
            </w:r>
          </w:p>
        </w:tc>
        <w:tc>
          <w:tcPr>
            <w:tcW w:w="1240" w:type="dxa"/>
            <w:noWrap/>
          </w:tcPr>
          <w:p w14:paraId="49C1C7D1" w14:textId="553E7DCE"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tcPr>
          <w:p w14:paraId="49C1C7D2" w14:textId="4C6B8E4A"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10AD6" w:rsidRPr="00610AD6" w14:paraId="49C1C7D8"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D4"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w:t>
            </w:r>
          </w:p>
        </w:tc>
        <w:tc>
          <w:tcPr>
            <w:tcW w:w="6912" w:type="dxa"/>
            <w:hideMark/>
          </w:tcPr>
          <w:p w14:paraId="49C1C7D5"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Is the level of risk management appropriate, too high or too low?</w:t>
            </w:r>
          </w:p>
        </w:tc>
        <w:tc>
          <w:tcPr>
            <w:tcW w:w="1240" w:type="dxa"/>
            <w:noWrap/>
          </w:tcPr>
          <w:p w14:paraId="49C1C7D6" w14:textId="4BAEB023"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tcPr>
          <w:p w14:paraId="49C1C7D7" w14:textId="596D2844"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10AD6" w:rsidRPr="00610AD6" w14:paraId="49C1C7DD"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D9"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3</w:t>
            </w:r>
          </w:p>
        </w:tc>
        <w:tc>
          <w:tcPr>
            <w:tcW w:w="6912" w:type="dxa"/>
            <w:hideMark/>
          </w:tcPr>
          <w:p w14:paraId="49C1C7DA"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Is the risk assessment documented?</w:t>
            </w:r>
          </w:p>
        </w:tc>
        <w:tc>
          <w:tcPr>
            <w:tcW w:w="1240" w:type="dxa"/>
            <w:noWrap/>
          </w:tcPr>
          <w:p w14:paraId="49C1C7DB" w14:textId="57709DD2"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tcPr>
          <w:p w14:paraId="49C1C7DC" w14:textId="07A81D1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10AD6" w:rsidRPr="00610AD6" w14:paraId="49C1C7E2" w14:textId="77777777" w:rsidTr="00BC4790">
        <w:trPr>
          <w:trHeight w:val="9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DE"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4</w:t>
            </w:r>
          </w:p>
        </w:tc>
        <w:tc>
          <w:tcPr>
            <w:tcW w:w="6912" w:type="dxa"/>
            <w:hideMark/>
          </w:tcPr>
          <w:p w14:paraId="49C1C7DF"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Are the base risk assessment documents the most up to date? Does the work group know where to get the most up to date versions (ask)?</w:t>
            </w:r>
          </w:p>
        </w:tc>
        <w:tc>
          <w:tcPr>
            <w:tcW w:w="1240" w:type="dxa"/>
            <w:noWrap/>
          </w:tcPr>
          <w:p w14:paraId="49C1C7E0" w14:textId="7FDC2DEE"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tcPr>
          <w:p w14:paraId="49C1C7E1" w14:textId="16637069"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10AD6" w:rsidRPr="00610AD6" w14:paraId="49C1C7E7"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E3"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5</w:t>
            </w:r>
          </w:p>
        </w:tc>
        <w:tc>
          <w:tcPr>
            <w:tcW w:w="6912" w:type="dxa"/>
            <w:hideMark/>
          </w:tcPr>
          <w:p w14:paraId="49C1C7E4"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Who completed the risk assessment and do you consider them competent to prepare the risk assessment (ask them)</w:t>
            </w:r>
          </w:p>
        </w:tc>
        <w:tc>
          <w:tcPr>
            <w:tcW w:w="1240" w:type="dxa"/>
            <w:noWrap/>
          </w:tcPr>
          <w:p w14:paraId="49C1C7E5" w14:textId="362BC4E8"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tcPr>
          <w:p w14:paraId="49C1C7E6" w14:textId="3CDAEFBC"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10AD6" w:rsidRPr="00610AD6" w14:paraId="49C1C7EC"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E8"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6</w:t>
            </w:r>
          </w:p>
        </w:tc>
        <w:tc>
          <w:tcPr>
            <w:tcW w:w="6912" w:type="dxa"/>
            <w:hideMark/>
          </w:tcPr>
          <w:p w14:paraId="49C1C7E9"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When the risk assessment was last reviewed, before the job?</w:t>
            </w:r>
          </w:p>
        </w:tc>
        <w:tc>
          <w:tcPr>
            <w:tcW w:w="1240" w:type="dxa"/>
            <w:noWrap/>
          </w:tcPr>
          <w:p w14:paraId="49C1C7EA" w14:textId="1F6A31E1"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tcPr>
          <w:p w14:paraId="49C1C7EB" w14:textId="482DC84E"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10AD6" w:rsidRPr="00610AD6" w14:paraId="49C1C7F1"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ED"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7</w:t>
            </w:r>
          </w:p>
        </w:tc>
        <w:tc>
          <w:tcPr>
            <w:tcW w:w="6912" w:type="dxa"/>
            <w:hideMark/>
          </w:tcPr>
          <w:p w14:paraId="49C1C7EE"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Does the risk assessment cover all aspects of the job? Are there any significant omissions or missing job steps.</w:t>
            </w:r>
          </w:p>
        </w:tc>
        <w:tc>
          <w:tcPr>
            <w:tcW w:w="1240" w:type="dxa"/>
            <w:noWrap/>
          </w:tcPr>
          <w:p w14:paraId="49C1C7EF" w14:textId="48083A89"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hideMark/>
          </w:tcPr>
          <w:p w14:paraId="49C1C7F0"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610AD6" w:rsidRPr="00610AD6" w14:paraId="49C1C7F6"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F2"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8</w:t>
            </w:r>
          </w:p>
        </w:tc>
        <w:tc>
          <w:tcPr>
            <w:tcW w:w="6912" w:type="dxa"/>
            <w:hideMark/>
          </w:tcPr>
          <w:p w14:paraId="49C1C7F3"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If there are any documents referred to in the risk assessment, are they attached?</w:t>
            </w:r>
          </w:p>
        </w:tc>
        <w:tc>
          <w:tcPr>
            <w:tcW w:w="1240" w:type="dxa"/>
            <w:noWrap/>
          </w:tcPr>
          <w:p w14:paraId="49C1C7F4" w14:textId="7EBA83A4"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hideMark/>
          </w:tcPr>
          <w:p w14:paraId="49C1C7F5"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610AD6" w:rsidRPr="00610AD6" w14:paraId="49C1C7FB"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F7"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9</w:t>
            </w:r>
          </w:p>
        </w:tc>
        <w:tc>
          <w:tcPr>
            <w:tcW w:w="6912" w:type="dxa"/>
            <w:hideMark/>
          </w:tcPr>
          <w:p w14:paraId="49C1C7F8"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Have all the relevant aspects (safety, technical, environmental) flowed through into the risk assessment?</w:t>
            </w:r>
          </w:p>
        </w:tc>
        <w:tc>
          <w:tcPr>
            <w:tcW w:w="1240" w:type="dxa"/>
            <w:noWrap/>
          </w:tcPr>
          <w:p w14:paraId="49C1C7F9" w14:textId="54591DAB"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hideMark/>
          </w:tcPr>
          <w:p w14:paraId="49C1C7FA"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610AD6" w:rsidRPr="00610AD6" w14:paraId="49C1C800" w14:textId="77777777" w:rsidTr="00BC4790">
        <w:trPr>
          <w:trHeight w:val="9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7FC"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10</w:t>
            </w:r>
          </w:p>
        </w:tc>
        <w:tc>
          <w:tcPr>
            <w:tcW w:w="6912" w:type="dxa"/>
            <w:hideMark/>
          </w:tcPr>
          <w:p w14:paraId="49C1C7FD"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Does the risk assessment deal with communications, drop zone management and height safety (if turbine related) and emergency response/plans or procedures.</w:t>
            </w:r>
          </w:p>
        </w:tc>
        <w:tc>
          <w:tcPr>
            <w:tcW w:w="1240" w:type="dxa"/>
            <w:noWrap/>
          </w:tcPr>
          <w:p w14:paraId="49C1C7FE" w14:textId="79D402F5"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hideMark/>
          </w:tcPr>
          <w:p w14:paraId="49C1C7FF"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610AD6" w:rsidRPr="00610AD6" w14:paraId="49C1C805"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01"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11</w:t>
            </w:r>
          </w:p>
        </w:tc>
        <w:tc>
          <w:tcPr>
            <w:tcW w:w="6912" w:type="dxa"/>
            <w:hideMark/>
          </w:tcPr>
          <w:p w14:paraId="49C1C802"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Do the work party intend to take the risk assessment documentation to the location of the job?</w:t>
            </w:r>
          </w:p>
        </w:tc>
        <w:tc>
          <w:tcPr>
            <w:tcW w:w="1240" w:type="dxa"/>
            <w:noWrap/>
          </w:tcPr>
          <w:p w14:paraId="49C1C803" w14:textId="5582690A"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5430" w:type="dxa"/>
            <w:noWrap/>
            <w:hideMark/>
          </w:tcPr>
          <w:p w14:paraId="49C1C804"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0F6981" w:rsidRPr="00610AD6" w14:paraId="49C1C80A" w14:textId="77777777" w:rsidTr="00BC4790">
        <w:trPr>
          <w:trHeight w:val="1257"/>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06" w14:textId="77777777" w:rsidR="000F6981" w:rsidRPr="00610AD6" w:rsidRDefault="000F6981"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12</w:t>
            </w:r>
          </w:p>
        </w:tc>
        <w:tc>
          <w:tcPr>
            <w:tcW w:w="13582" w:type="dxa"/>
            <w:gridSpan w:val="3"/>
            <w:hideMark/>
          </w:tcPr>
          <w:p w14:paraId="49C1C807" w14:textId="77777777" w:rsidR="000F6981" w:rsidRPr="00610AD6" w:rsidRDefault="000F6981"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General comments</w:t>
            </w:r>
          </w:p>
          <w:p w14:paraId="49C1C808" w14:textId="77777777" w:rsidR="000F6981" w:rsidRPr="00610AD6" w:rsidRDefault="000F6981"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p w14:paraId="49C1C809" w14:textId="77777777" w:rsidR="000F6981" w:rsidRPr="00610AD6" w:rsidRDefault="000F6981"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610AD6" w:rsidRPr="00610AD6" w14:paraId="49C1C810"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shd w:val="clear" w:color="auto" w:fill="BFBFBF" w:themeFill="background1" w:themeFillShade="BF"/>
            <w:noWrap/>
          </w:tcPr>
          <w:p w14:paraId="49C1C80C" w14:textId="77777777" w:rsidR="00610AD6" w:rsidRPr="00610AD6" w:rsidRDefault="00610AD6" w:rsidP="00610AD6">
            <w:pPr>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lastRenderedPageBreak/>
              <w:t> </w:t>
            </w:r>
            <w:r>
              <w:rPr>
                <w:rFonts w:ascii="Calibri" w:eastAsia="Times New Roman" w:hAnsi="Calibri" w:cs="Times New Roman"/>
                <w:color w:val="3F3F3F"/>
                <w:lang w:eastAsia="en-AU"/>
              </w:rPr>
              <w:t>No.</w:t>
            </w:r>
          </w:p>
        </w:tc>
        <w:tc>
          <w:tcPr>
            <w:tcW w:w="6912" w:type="dxa"/>
            <w:shd w:val="clear" w:color="auto" w:fill="BFBFBF" w:themeFill="background1" w:themeFillShade="BF"/>
          </w:tcPr>
          <w:p w14:paraId="49C1C80D"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Audit Topic and questions</w:t>
            </w:r>
          </w:p>
        </w:tc>
        <w:tc>
          <w:tcPr>
            <w:tcW w:w="1240" w:type="dxa"/>
            <w:shd w:val="clear" w:color="auto" w:fill="BFBFBF" w:themeFill="background1" w:themeFillShade="BF"/>
            <w:noWrap/>
          </w:tcPr>
          <w:p w14:paraId="49C1C80E"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Result (S, OFI, min NC, Maj NC</w:t>
            </w:r>
            <w:r w:rsidR="00ED118C">
              <w:rPr>
                <w:rFonts w:ascii="Calibri" w:eastAsia="Times New Roman" w:hAnsi="Calibri" w:cs="Times New Roman"/>
                <w:color w:val="3F3F3F"/>
                <w:lang w:eastAsia="en-AU"/>
              </w:rPr>
              <w:t>, NA)</w:t>
            </w:r>
          </w:p>
        </w:tc>
        <w:tc>
          <w:tcPr>
            <w:tcW w:w="5430" w:type="dxa"/>
            <w:shd w:val="clear" w:color="auto" w:fill="BFBFBF" w:themeFill="background1" w:themeFillShade="BF"/>
            <w:noWrap/>
          </w:tcPr>
          <w:p w14:paraId="49C1C80F"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Comments</w:t>
            </w:r>
          </w:p>
        </w:tc>
      </w:tr>
      <w:tr w:rsidR="00610AD6" w:rsidRPr="00610AD6" w14:paraId="49C1C815"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shd w:val="clear" w:color="auto" w:fill="BFBFBF" w:themeFill="background1" w:themeFillShade="BF"/>
            <w:noWrap/>
            <w:hideMark/>
          </w:tcPr>
          <w:p w14:paraId="49C1C811" w14:textId="77777777" w:rsidR="00610AD6" w:rsidRPr="00610AD6" w:rsidRDefault="00610AD6" w:rsidP="00610AD6">
            <w:pPr>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r>
              <w:rPr>
                <w:rFonts w:ascii="Calibri" w:eastAsia="Times New Roman" w:hAnsi="Calibri" w:cs="Times New Roman"/>
                <w:color w:val="000000"/>
                <w:lang w:eastAsia="en-AU"/>
              </w:rPr>
              <w:t>3</w:t>
            </w:r>
          </w:p>
        </w:tc>
        <w:tc>
          <w:tcPr>
            <w:tcW w:w="6912" w:type="dxa"/>
            <w:shd w:val="clear" w:color="auto" w:fill="BFBFBF" w:themeFill="background1" w:themeFillShade="BF"/>
            <w:hideMark/>
          </w:tcPr>
          <w:p w14:paraId="49C1C812" w14:textId="77777777" w:rsidR="00610AD6" w:rsidRPr="00610AD6" w:rsidRDefault="000F6981"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On the Day - </w:t>
            </w:r>
            <w:r w:rsidR="00610AD6" w:rsidRPr="00610AD6">
              <w:rPr>
                <w:rFonts w:ascii="Calibri" w:eastAsia="Times New Roman" w:hAnsi="Calibri" w:cs="Times New Roman"/>
                <w:color w:val="000000"/>
                <w:lang w:eastAsia="en-AU"/>
              </w:rPr>
              <w:t>Immediately before the job– auditor may need to ask retrospectively</w:t>
            </w:r>
          </w:p>
        </w:tc>
        <w:tc>
          <w:tcPr>
            <w:tcW w:w="1240" w:type="dxa"/>
            <w:shd w:val="clear" w:color="auto" w:fill="BFBFBF" w:themeFill="background1" w:themeFillShade="BF"/>
            <w:noWrap/>
            <w:hideMark/>
          </w:tcPr>
          <w:p w14:paraId="49C1C813"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shd w:val="clear" w:color="auto" w:fill="BFBFBF" w:themeFill="background1" w:themeFillShade="BF"/>
            <w:noWrap/>
            <w:hideMark/>
          </w:tcPr>
          <w:p w14:paraId="49C1C814"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610AD6" w:rsidRPr="00610AD6" w14:paraId="49C1C81A"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16"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w:t>
            </w:r>
          </w:p>
        </w:tc>
        <w:tc>
          <w:tcPr>
            <w:tcW w:w="6912" w:type="dxa"/>
            <w:hideMark/>
          </w:tcPr>
          <w:p w14:paraId="49C1C817"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Do the work party appear well prepared/ organised?</w:t>
            </w:r>
          </w:p>
        </w:tc>
        <w:tc>
          <w:tcPr>
            <w:tcW w:w="1240" w:type="dxa"/>
            <w:noWrap/>
            <w:hideMark/>
          </w:tcPr>
          <w:p w14:paraId="49C1C818"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19"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610AD6" w:rsidRPr="00610AD6" w14:paraId="49C1C81F"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1B"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w:t>
            </w:r>
          </w:p>
        </w:tc>
        <w:tc>
          <w:tcPr>
            <w:tcW w:w="6912" w:type="dxa"/>
            <w:hideMark/>
          </w:tcPr>
          <w:p w14:paraId="49C1C81C"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Do they have all the required tools, PPE?</w:t>
            </w:r>
          </w:p>
        </w:tc>
        <w:tc>
          <w:tcPr>
            <w:tcW w:w="1240" w:type="dxa"/>
            <w:noWrap/>
            <w:hideMark/>
          </w:tcPr>
          <w:p w14:paraId="49C1C81D"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1E"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610AD6" w:rsidRPr="00610AD6" w14:paraId="49C1C824" w14:textId="77777777" w:rsidTr="00BC4790">
        <w:trPr>
          <w:trHeight w:val="9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20"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3</w:t>
            </w:r>
          </w:p>
        </w:tc>
        <w:tc>
          <w:tcPr>
            <w:tcW w:w="6912" w:type="dxa"/>
            <w:hideMark/>
          </w:tcPr>
          <w:p w14:paraId="49C1C821"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Do they have all the documentation for the job? JHA, permit/s, work instructions, emergency response plans, any other technical instructions?</w:t>
            </w:r>
          </w:p>
        </w:tc>
        <w:tc>
          <w:tcPr>
            <w:tcW w:w="1240" w:type="dxa"/>
            <w:noWrap/>
            <w:hideMark/>
          </w:tcPr>
          <w:p w14:paraId="49C1C822"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23"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610AD6" w:rsidRPr="00610AD6" w14:paraId="49C1C829"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25"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4</w:t>
            </w:r>
          </w:p>
        </w:tc>
        <w:tc>
          <w:tcPr>
            <w:tcW w:w="6912" w:type="dxa"/>
            <w:hideMark/>
          </w:tcPr>
          <w:p w14:paraId="49C1C826"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Have the work party been through the documentation and signed off in the necessary places?</w:t>
            </w:r>
          </w:p>
        </w:tc>
        <w:tc>
          <w:tcPr>
            <w:tcW w:w="1240" w:type="dxa"/>
            <w:noWrap/>
            <w:hideMark/>
          </w:tcPr>
          <w:p w14:paraId="49C1C827"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28"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610AD6" w:rsidRPr="00610AD6" w14:paraId="49C1C82E"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2A"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5</w:t>
            </w:r>
          </w:p>
        </w:tc>
        <w:tc>
          <w:tcPr>
            <w:tcW w:w="6912" w:type="dxa"/>
            <w:hideMark/>
          </w:tcPr>
          <w:p w14:paraId="49C1C82B"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Have any additional items been added to the risk assessment because an ‘on the day’ risk been identified and document?</w:t>
            </w:r>
          </w:p>
        </w:tc>
        <w:tc>
          <w:tcPr>
            <w:tcW w:w="1240" w:type="dxa"/>
            <w:noWrap/>
            <w:hideMark/>
          </w:tcPr>
          <w:p w14:paraId="49C1C82C"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2D"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0F6981" w:rsidRPr="00610AD6" w14:paraId="49C1C833" w14:textId="77777777" w:rsidTr="00BC4790">
        <w:trPr>
          <w:trHeight w:val="127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2F" w14:textId="77777777" w:rsidR="000F6981" w:rsidRPr="00610AD6" w:rsidRDefault="000F6981"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6</w:t>
            </w:r>
          </w:p>
        </w:tc>
        <w:tc>
          <w:tcPr>
            <w:tcW w:w="13582" w:type="dxa"/>
            <w:gridSpan w:val="3"/>
            <w:hideMark/>
          </w:tcPr>
          <w:p w14:paraId="49C1C830" w14:textId="77777777" w:rsidR="000F6981" w:rsidRPr="00610AD6" w:rsidRDefault="000F6981"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General comments</w:t>
            </w:r>
          </w:p>
          <w:p w14:paraId="49C1C831" w14:textId="77777777" w:rsidR="000F6981" w:rsidRPr="00610AD6" w:rsidRDefault="000F6981"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p w14:paraId="49C1C832" w14:textId="77777777" w:rsidR="000F6981" w:rsidRPr="00610AD6" w:rsidRDefault="000F6981"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bl>
    <w:p w14:paraId="49C1C834" w14:textId="6F8C5AE0" w:rsidR="00582DF6" w:rsidRDefault="00582DF6"/>
    <w:p w14:paraId="768737D0" w14:textId="228CFCB9" w:rsidR="00BC4790" w:rsidRDefault="00BC4790"/>
    <w:p w14:paraId="15C80A25" w14:textId="3639E51D" w:rsidR="00BC4790" w:rsidRDefault="00BC4790"/>
    <w:p w14:paraId="661761CC" w14:textId="2A0FCE44" w:rsidR="00BC4790" w:rsidRDefault="00BC4790"/>
    <w:p w14:paraId="3B68C38C" w14:textId="3D229838" w:rsidR="00BC4790" w:rsidRDefault="00BC4790"/>
    <w:p w14:paraId="73366552" w14:textId="77777777" w:rsidR="00BC4790" w:rsidRDefault="00BC4790"/>
    <w:tbl>
      <w:tblPr>
        <w:tblStyle w:val="GridTable1Light"/>
        <w:tblW w:w="14170" w:type="dxa"/>
        <w:tblLook w:val="04A0" w:firstRow="1" w:lastRow="0" w:firstColumn="1" w:lastColumn="0" w:noHBand="0" w:noVBand="1"/>
      </w:tblPr>
      <w:tblGrid>
        <w:gridCol w:w="588"/>
        <w:gridCol w:w="6912"/>
        <w:gridCol w:w="1240"/>
        <w:gridCol w:w="5430"/>
      </w:tblGrid>
      <w:tr w:rsidR="00610AD6" w:rsidRPr="00610AD6" w14:paraId="49C1C839" w14:textId="77777777" w:rsidTr="00BC47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8" w:type="dxa"/>
            <w:shd w:val="clear" w:color="auto" w:fill="BFBFBF" w:themeFill="background1" w:themeFillShade="BF"/>
            <w:noWrap/>
          </w:tcPr>
          <w:p w14:paraId="49C1C835" w14:textId="77777777" w:rsidR="00610AD6" w:rsidRPr="00610AD6" w:rsidRDefault="00610AD6" w:rsidP="00610AD6">
            <w:pPr>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lastRenderedPageBreak/>
              <w:t> </w:t>
            </w:r>
            <w:r>
              <w:rPr>
                <w:rFonts w:ascii="Calibri" w:eastAsia="Times New Roman" w:hAnsi="Calibri" w:cs="Times New Roman"/>
                <w:color w:val="3F3F3F"/>
                <w:lang w:eastAsia="en-AU"/>
              </w:rPr>
              <w:t>No.</w:t>
            </w:r>
          </w:p>
        </w:tc>
        <w:tc>
          <w:tcPr>
            <w:tcW w:w="6912" w:type="dxa"/>
            <w:shd w:val="clear" w:color="auto" w:fill="BFBFBF" w:themeFill="background1" w:themeFillShade="BF"/>
          </w:tcPr>
          <w:p w14:paraId="49C1C836" w14:textId="77777777" w:rsidR="00610AD6" w:rsidRPr="00610AD6" w:rsidRDefault="00610AD6" w:rsidP="00610AD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Audit Topic and questions</w:t>
            </w:r>
          </w:p>
        </w:tc>
        <w:tc>
          <w:tcPr>
            <w:tcW w:w="1240" w:type="dxa"/>
            <w:shd w:val="clear" w:color="auto" w:fill="BFBFBF" w:themeFill="background1" w:themeFillShade="BF"/>
            <w:noWrap/>
          </w:tcPr>
          <w:p w14:paraId="49C1C837" w14:textId="77777777" w:rsidR="00610AD6" w:rsidRPr="00610AD6" w:rsidRDefault="00610AD6" w:rsidP="00610AD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Result (S, OFI, min NC, Maj NC</w:t>
            </w:r>
            <w:r w:rsidR="00ED118C">
              <w:rPr>
                <w:rFonts w:ascii="Calibri" w:eastAsia="Times New Roman" w:hAnsi="Calibri" w:cs="Times New Roman"/>
                <w:color w:val="3F3F3F"/>
                <w:lang w:eastAsia="en-AU"/>
              </w:rPr>
              <w:t>, NA)</w:t>
            </w:r>
          </w:p>
        </w:tc>
        <w:tc>
          <w:tcPr>
            <w:tcW w:w="5430" w:type="dxa"/>
            <w:shd w:val="clear" w:color="auto" w:fill="BFBFBF" w:themeFill="background1" w:themeFillShade="BF"/>
            <w:noWrap/>
          </w:tcPr>
          <w:p w14:paraId="49C1C838" w14:textId="77777777" w:rsidR="00610AD6" w:rsidRPr="00610AD6" w:rsidRDefault="00610AD6" w:rsidP="00610AD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Comments</w:t>
            </w:r>
          </w:p>
        </w:tc>
      </w:tr>
      <w:tr w:rsidR="00610AD6" w:rsidRPr="00610AD6" w14:paraId="49C1C83E"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shd w:val="clear" w:color="auto" w:fill="BFBFBF" w:themeFill="background1" w:themeFillShade="BF"/>
            <w:noWrap/>
            <w:hideMark/>
          </w:tcPr>
          <w:p w14:paraId="49C1C83A" w14:textId="77777777" w:rsidR="00610AD6" w:rsidRPr="00610AD6" w:rsidRDefault="00610AD6" w:rsidP="00610AD6">
            <w:pPr>
              <w:jc w:val="right"/>
              <w:rPr>
                <w:rFonts w:ascii="Calibri" w:eastAsia="Times New Roman" w:hAnsi="Calibri" w:cs="Times New Roman"/>
                <w:color w:val="3F3F3F"/>
                <w:lang w:eastAsia="en-AU"/>
              </w:rPr>
            </w:pPr>
            <w:r>
              <w:rPr>
                <w:rFonts w:ascii="Calibri" w:eastAsia="Times New Roman" w:hAnsi="Calibri" w:cs="Times New Roman"/>
                <w:color w:val="3F3F3F"/>
                <w:lang w:eastAsia="en-AU"/>
              </w:rPr>
              <w:t>4</w:t>
            </w:r>
          </w:p>
        </w:tc>
        <w:tc>
          <w:tcPr>
            <w:tcW w:w="6912" w:type="dxa"/>
            <w:shd w:val="clear" w:color="auto" w:fill="BFBFBF" w:themeFill="background1" w:themeFillShade="BF"/>
            <w:hideMark/>
          </w:tcPr>
          <w:p w14:paraId="49C1C83B"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Competency</w:t>
            </w:r>
          </w:p>
        </w:tc>
        <w:tc>
          <w:tcPr>
            <w:tcW w:w="1240" w:type="dxa"/>
            <w:shd w:val="clear" w:color="auto" w:fill="BFBFBF" w:themeFill="background1" w:themeFillShade="BF"/>
            <w:noWrap/>
            <w:hideMark/>
          </w:tcPr>
          <w:p w14:paraId="49C1C83C"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 </w:t>
            </w:r>
          </w:p>
        </w:tc>
        <w:tc>
          <w:tcPr>
            <w:tcW w:w="5430" w:type="dxa"/>
            <w:shd w:val="clear" w:color="auto" w:fill="BFBFBF" w:themeFill="background1" w:themeFillShade="BF"/>
            <w:noWrap/>
            <w:hideMark/>
          </w:tcPr>
          <w:p w14:paraId="49C1C83D"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 </w:t>
            </w:r>
          </w:p>
        </w:tc>
      </w:tr>
      <w:tr w:rsidR="00610AD6" w:rsidRPr="00610AD6" w14:paraId="49C1C843" w14:textId="77777777" w:rsidTr="00BC4790">
        <w:trPr>
          <w:trHeight w:val="9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3F"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w:t>
            </w:r>
          </w:p>
        </w:tc>
        <w:tc>
          <w:tcPr>
            <w:tcW w:w="6912" w:type="dxa"/>
            <w:hideMark/>
          </w:tcPr>
          <w:p w14:paraId="49C1C840"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Do the work party hold all the necessary competencies (e.g. inductions, other internal training like PIC, IP and others like first aid etc</w:t>
            </w:r>
            <w:r w:rsidR="0054462C" w:rsidRPr="00610AD6">
              <w:rPr>
                <w:rFonts w:ascii="Calibri" w:eastAsia="Times New Roman" w:hAnsi="Calibri" w:cs="Times New Roman"/>
                <w:color w:val="000000"/>
                <w:lang w:eastAsia="en-AU"/>
              </w:rPr>
              <w:t>.)</w:t>
            </w:r>
            <w:r w:rsidRPr="00610AD6">
              <w:rPr>
                <w:rFonts w:ascii="Calibri" w:eastAsia="Times New Roman" w:hAnsi="Calibri" w:cs="Times New Roman"/>
                <w:color w:val="000000"/>
                <w:lang w:eastAsia="en-AU"/>
              </w:rPr>
              <w:t>?</w:t>
            </w:r>
          </w:p>
        </w:tc>
        <w:tc>
          <w:tcPr>
            <w:tcW w:w="1240" w:type="dxa"/>
            <w:noWrap/>
            <w:hideMark/>
          </w:tcPr>
          <w:p w14:paraId="49C1C841"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42"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610AD6" w:rsidRPr="00610AD6" w14:paraId="49C1C848"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44"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w:t>
            </w:r>
          </w:p>
        </w:tc>
        <w:tc>
          <w:tcPr>
            <w:tcW w:w="6912" w:type="dxa"/>
            <w:hideMark/>
          </w:tcPr>
          <w:p w14:paraId="49C1C845"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Do the work party hold all the skill and competencies to perform the job (technical, practical)?</w:t>
            </w:r>
          </w:p>
        </w:tc>
        <w:tc>
          <w:tcPr>
            <w:tcW w:w="1240" w:type="dxa"/>
            <w:noWrap/>
            <w:hideMark/>
          </w:tcPr>
          <w:p w14:paraId="49C1C846"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47"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610AD6" w:rsidRPr="00610AD6" w14:paraId="49C1C84D"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49"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3</w:t>
            </w:r>
          </w:p>
        </w:tc>
        <w:tc>
          <w:tcPr>
            <w:tcW w:w="6912" w:type="dxa"/>
            <w:hideMark/>
          </w:tcPr>
          <w:p w14:paraId="49C1C84A"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Do the work party feel competent in what they are to do or are doing?</w:t>
            </w:r>
          </w:p>
        </w:tc>
        <w:tc>
          <w:tcPr>
            <w:tcW w:w="1240" w:type="dxa"/>
            <w:noWrap/>
            <w:hideMark/>
          </w:tcPr>
          <w:p w14:paraId="49C1C84B"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4C"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610AD6" w:rsidRPr="00610AD6" w14:paraId="49C1C852"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4E" w14:textId="77777777" w:rsidR="00610AD6" w:rsidRPr="00610AD6" w:rsidRDefault="00610AD6"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4</w:t>
            </w:r>
          </w:p>
        </w:tc>
        <w:tc>
          <w:tcPr>
            <w:tcW w:w="6912" w:type="dxa"/>
            <w:hideMark/>
          </w:tcPr>
          <w:p w14:paraId="49C1C84F"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Do the work party feel supported e.g. if something goes wrong, if any technical practical or other advice is required?</w:t>
            </w:r>
          </w:p>
        </w:tc>
        <w:tc>
          <w:tcPr>
            <w:tcW w:w="1240" w:type="dxa"/>
            <w:noWrap/>
            <w:hideMark/>
          </w:tcPr>
          <w:p w14:paraId="49C1C850"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51" w14:textId="77777777" w:rsidR="00610AD6" w:rsidRPr="00610AD6" w:rsidRDefault="00610AD6"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0F6981" w:rsidRPr="00610AD6" w14:paraId="49C1C857" w14:textId="77777777" w:rsidTr="00BC4790">
        <w:trPr>
          <w:trHeight w:val="1325"/>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53" w14:textId="77777777" w:rsidR="000F6981" w:rsidRPr="00610AD6" w:rsidRDefault="000F6981" w:rsidP="00610AD6">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5</w:t>
            </w:r>
          </w:p>
        </w:tc>
        <w:tc>
          <w:tcPr>
            <w:tcW w:w="13582" w:type="dxa"/>
            <w:gridSpan w:val="3"/>
            <w:hideMark/>
          </w:tcPr>
          <w:p w14:paraId="49C1C854" w14:textId="77777777" w:rsidR="000F6981" w:rsidRPr="00610AD6" w:rsidRDefault="000F6981"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General comments</w:t>
            </w:r>
          </w:p>
          <w:p w14:paraId="49C1C855" w14:textId="77777777" w:rsidR="000F6981" w:rsidRPr="00610AD6" w:rsidRDefault="000F6981"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p w14:paraId="49C1C856" w14:textId="77777777" w:rsidR="000F6981" w:rsidRPr="00610AD6" w:rsidRDefault="000F6981" w:rsidP="00610A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bl>
    <w:p w14:paraId="49C1C858" w14:textId="64257CEC" w:rsidR="00ED118C" w:rsidRDefault="00ED118C"/>
    <w:p w14:paraId="0D365316" w14:textId="781E354D" w:rsidR="00BC4790" w:rsidRDefault="00BC4790"/>
    <w:p w14:paraId="39EFC1A9" w14:textId="3DE53F72" w:rsidR="00BC4790" w:rsidRDefault="00BC4790"/>
    <w:p w14:paraId="1EBFC418" w14:textId="3DD291BA" w:rsidR="00BC4790" w:rsidRDefault="00BC4790"/>
    <w:p w14:paraId="522D7193" w14:textId="558B0E7C" w:rsidR="00BC4790" w:rsidRDefault="00BC4790"/>
    <w:p w14:paraId="52B78051" w14:textId="77777777" w:rsidR="00451EA6" w:rsidRDefault="00451EA6"/>
    <w:p w14:paraId="04681C07" w14:textId="77777777" w:rsidR="00BC4790" w:rsidRDefault="00BC4790"/>
    <w:tbl>
      <w:tblPr>
        <w:tblStyle w:val="GridTable1Light"/>
        <w:tblW w:w="14170" w:type="dxa"/>
        <w:tblLook w:val="04A0" w:firstRow="1" w:lastRow="0" w:firstColumn="1" w:lastColumn="0" w:noHBand="0" w:noVBand="1"/>
      </w:tblPr>
      <w:tblGrid>
        <w:gridCol w:w="588"/>
        <w:gridCol w:w="6912"/>
        <w:gridCol w:w="1240"/>
        <w:gridCol w:w="5430"/>
      </w:tblGrid>
      <w:tr w:rsidR="00ED118C" w:rsidRPr="00610AD6" w14:paraId="49C1C85D" w14:textId="77777777" w:rsidTr="00BC47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8" w:type="dxa"/>
            <w:shd w:val="clear" w:color="auto" w:fill="BFBFBF" w:themeFill="background1" w:themeFillShade="BF"/>
            <w:noWrap/>
          </w:tcPr>
          <w:p w14:paraId="49C1C859" w14:textId="77777777" w:rsidR="00ED118C" w:rsidRPr="00610AD6" w:rsidRDefault="00ED118C" w:rsidP="00ED118C">
            <w:pPr>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lastRenderedPageBreak/>
              <w:t> </w:t>
            </w:r>
            <w:r>
              <w:rPr>
                <w:rFonts w:ascii="Calibri" w:eastAsia="Times New Roman" w:hAnsi="Calibri" w:cs="Times New Roman"/>
                <w:color w:val="3F3F3F"/>
                <w:lang w:eastAsia="en-AU"/>
              </w:rPr>
              <w:t>No.</w:t>
            </w:r>
          </w:p>
        </w:tc>
        <w:tc>
          <w:tcPr>
            <w:tcW w:w="6912" w:type="dxa"/>
            <w:shd w:val="clear" w:color="auto" w:fill="BFBFBF" w:themeFill="background1" w:themeFillShade="BF"/>
          </w:tcPr>
          <w:p w14:paraId="49C1C85A" w14:textId="77777777" w:rsidR="00ED118C" w:rsidRPr="00610AD6" w:rsidRDefault="00ED118C" w:rsidP="00ED11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Audit Topic and questions</w:t>
            </w:r>
          </w:p>
        </w:tc>
        <w:tc>
          <w:tcPr>
            <w:tcW w:w="1240" w:type="dxa"/>
            <w:shd w:val="clear" w:color="auto" w:fill="BFBFBF" w:themeFill="background1" w:themeFillShade="BF"/>
            <w:noWrap/>
          </w:tcPr>
          <w:p w14:paraId="49C1C85B" w14:textId="77777777" w:rsidR="00ED118C" w:rsidRPr="00610AD6" w:rsidRDefault="00ED118C" w:rsidP="00ED11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Result (S, OFI, min NC, Maj NC</w:t>
            </w:r>
            <w:r>
              <w:rPr>
                <w:rFonts w:ascii="Calibri" w:eastAsia="Times New Roman" w:hAnsi="Calibri" w:cs="Times New Roman"/>
                <w:color w:val="3F3F3F"/>
                <w:lang w:eastAsia="en-AU"/>
              </w:rPr>
              <w:t>, NA)</w:t>
            </w:r>
          </w:p>
        </w:tc>
        <w:tc>
          <w:tcPr>
            <w:tcW w:w="5430" w:type="dxa"/>
            <w:shd w:val="clear" w:color="auto" w:fill="BFBFBF" w:themeFill="background1" w:themeFillShade="BF"/>
            <w:noWrap/>
          </w:tcPr>
          <w:p w14:paraId="49C1C85C" w14:textId="77777777" w:rsidR="00ED118C" w:rsidRPr="00610AD6" w:rsidRDefault="00ED118C" w:rsidP="00ED11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Comments</w:t>
            </w:r>
          </w:p>
        </w:tc>
      </w:tr>
      <w:tr w:rsidR="00ED118C" w:rsidRPr="00610AD6" w14:paraId="49C1C862"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shd w:val="clear" w:color="auto" w:fill="BFBFBF" w:themeFill="background1" w:themeFillShade="BF"/>
            <w:noWrap/>
            <w:hideMark/>
          </w:tcPr>
          <w:p w14:paraId="49C1C85E" w14:textId="77777777" w:rsidR="00ED118C" w:rsidRPr="00610AD6" w:rsidRDefault="00ED118C" w:rsidP="00ED118C">
            <w:pPr>
              <w:jc w:val="right"/>
              <w:rPr>
                <w:rFonts w:ascii="Calibri" w:eastAsia="Times New Roman" w:hAnsi="Calibri" w:cs="Times New Roman"/>
                <w:color w:val="3F3F3F"/>
                <w:lang w:eastAsia="en-AU"/>
              </w:rPr>
            </w:pPr>
            <w:r>
              <w:rPr>
                <w:rFonts w:ascii="Calibri" w:eastAsia="Times New Roman" w:hAnsi="Calibri" w:cs="Times New Roman"/>
                <w:color w:val="3F3F3F"/>
                <w:lang w:eastAsia="en-AU"/>
              </w:rPr>
              <w:t>5</w:t>
            </w:r>
          </w:p>
        </w:tc>
        <w:tc>
          <w:tcPr>
            <w:tcW w:w="6912" w:type="dxa"/>
            <w:shd w:val="clear" w:color="auto" w:fill="BFBFBF" w:themeFill="background1" w:themeFillShade="BF"/>
            <w:hideMark/>
          </w:tcPr>
          <w:p w14:paraId="49C1C85F"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Execution of the task – auditor may need to ask retrospectively</w:t>
            </w:r>
          </w:p>
        </w:tc>
        <w:tc>
          <w:tcPr>
            <w:tcW w:w="1240" w:type="dxa"/>
            <w:shd w:val="clear" w:color="auto" w:fill="BFBFBF" w:themeFill="background1" w:themeFillShade="BF"/>
            <w:noWrap/>
            <w:hideMark/>
          </w:tcPr>
          <w:p w14:paraId="49C1C860"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 </w:t>
            </w:r>
          </w:p>
        </w:tc>
        <w:tc>
          <w:tcPr>
            <w:tcW w:w="5430" w:type="dxa"/>
            <w:shd w:val="clear" w:color="auto" w:fill="BFBFBF" w:themeFill="background1" w:themeFillShade="BF"/>
            <w:noWrap/>
            <w:hideMark/>
          </w:tcPr>
          <w:p w14:paraId="49C1C861"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 </w:t>
            </w:r>
          </w:p>
        </w:tc>
      </w:tr>
      <w:tr w:rsidR="00ED118C" w:rsidRPr="00610AD6" w14:paraId="49C1C867"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63"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w:t>
            </w:r>
          </w:p>
        </w:tc>
        <w:tc>
          <w:tcPr>
            <w:tcW w:w="6912" w:type="dxa"/>
            <w:hideMark/>
          </w:tcPr>
          <w:p w14:paraId="49C1C864"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Are the wind speeds and forecast weather conditions ok, has this been checked?</w:t>
            </w:r>
          </w:p>
        </w:tc>
        <w:tc>
          <w:tcPr>
            <w:tcW w:w="1240" w:type="dxa"/>
            <w:noWrap/>
            <w:hideMark/>
          </w:tcPr>
          <w:p w14:paraId="49C1C865"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66"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6C"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68"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w:t>
            </w:r>
          </w:p>
        </w:tc>
        <w:tc>
          <w:tcPr>
            <w:tcW w:w="6912" w:type="dxa"/>
            <w:hideMark/>
          </w:tcPr>
          <w:p w14:paraId="49C1C869"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All PPE for the task available or being worn?</w:t>
            </w:r>
          </w:p>
        </w:tc>
        <w:tc>
          <w:tcPr>
            <w:tcW w:w="1240" w:type="dxa"/>
            <w:noWrap/>
            <w:hideMark/>
          </w:tcPr>
          <w:p w14:paraId="49C1C86A"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6B"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71"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6D"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3</w:t>
            </w:r>
          </w:p>
        </w:tc>
        <w:tc>
          <w:tcPr>
            <w:tcW w:w="6912" w:type="dxa"/>
            <w:hideMark/>
          </w:tcPr>
          <w:p w14:paraId="49C1C86E"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All relevant documentation in hand?</w:t>
            </w:r>
          </w:p>
        </w:tc>
        <w:tc>
          <w:tcPr>
            <w:tcW w:w="1240" w:type="dxa"/>
            <w:noWrap/>
            <w:hideMark/>
          </w:tcPr>
          <w:p w14:paraId="49C1C86F"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70"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76"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72"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4</w:t>
            </w:r>
          </w:p>
        </w:tc>
        <w:tc>
          <w:tcPr>
            <w:tcW w:w="6912" w:type="dxa"/>
            <w:hideMark/>
          </w:tcPr>
          <w:p w14:paraId="49C1C873"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Communication devices operating and communication occurring?</w:t>
            </w:r>
          </w:p>
        </w:tc>
        <w:tc>
          <w:tcPr>
            <w:tcW w:w="1240" w:type="dxa"/>
            <w:noWrap/>
            <w:hideMark/>
          </w:tcPr>
          <w:p w14:paraId="49C1C874"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75"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7B"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77"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5</w:t>
            </w:r>
          </w:p>
        </w:tc>
        <w:tc>
          <w:tcPr>
            <w:tcW w:w="6912" w:type="dxa"/>
            <w:hideMark/>
          </w:tcPr>
          <w:p w14:paraId="49C1C878"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First aid, fire extinguisher etc. present and available.</w:t>
            </w:r>
          </w:p>
        </w:tc>
        <w:tc>
          <w:tcPr>
            <w:tcW w:w="1240" w:type="dxa"/>
            <w:noWrap/>
            <w:hideMark/>
          </w:tcPr>
          <w:p w14:paraId="49C1C879"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7A"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80"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7C"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6</w:t>
            </w:r>
          </w:p>
        </w:tc>
        <w:tc>
          <w:tcPr>
            <w:tcW w:w="6912" w:type="dxa"/>
            <w:hideMark/>
          </w:tcPr>
          <w:p w14:paraId="49C1C87D"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Appropriate pre-start checks done on lift, hoist?</w:t>
            </w:r>
          </w:p>
        </w:tc>
        <w:tc>
          <w:tcPr>
            <w:tcW w:w="1240" w:type="dxa"/>
            <w:noWrap/>
            <w:hideMark/>
          </w:tcPr>
          <w:p w14:paraId="49C1C87E"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7F"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85"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81"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7</w:t>
            </w:r>
          </w:p>
        </w:tc>
        <w:tc>
          <w:tcPr>
            <w:tcW w:w="6912" w:type="dxa"/>
            <w:hideMark/>
          </w:tcPr>
          <w:p w14:paraId="49C1C882"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Drop zone established, considered if this might change during the course of the job?</w:t>
            </w:r>
          </w:p>
        </w:tc>
        <w:tc>
          <w:tcPr>
            <w:tcW w:w="1240" w:type="dxa"/>
            <w:noWrap/>
            <w:hideMark/>
          </w:tcPr>
          <w:p w14:paraId="49C1C883"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84"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8A"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86"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8</w:t>
            </w:r>
          </w:p>
        </w:tc>
        <w:tc>
          <w:tcPr>
            <w:tcW w:w="6912" w:type="dxa"/>
            <w:hideMark/>
          </w:tcPr>
          <w:p w14:paraId="49C1C887"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Harnesses and lifting gear inspected and checked prior to use?</w:t>
            </w:r>
          </w:p>
        </w:tc>
        <w:tc>
          <w:tcPr>
            <w:tcW w:w="1240" w:type="dxa"/>
            <w:noWrap/>
            <w:hideMark/>
          </w:tcPr>
          <w:p w14:paraId="49C1C888"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89"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8F"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8B"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9</w:t>
            </w:r>
          </w:p>
        </w:tc>
        <w:tc>
          <w:tcPr>
            <w:tcW w:w="6912" w:type="dxa"/>
            <w:hideMark/>
          </w:tcPr>
          <w:p w14:paraId="49C1C88C"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Are harnesses, lifting gear, bags serviceable, in test date and defect free?</w:t>
            </w:r>
          </w:p>
        </w:tc>
        <w:tc>
          <w:tcPr>
            <w:tcW w:w="1240" w:type="dxa"/>
            <w:noWrap/>
            <w:hideMark/>
          </w:tcPr>
          <w:p w14:paraId="49C1C88D"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8E"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94"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90"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10</w:t>
            </w:r>
          </w:p>
        </w:tc>
        <w:tc>
          <w:tcPr>
            <w:tcW w:w="6912" w:type="dxa"/>
            <w:hideMark/>
          </w:tcPr>
          <w:p w14:paraId="49C1C891"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SF6 gauge checked on entry to turbine base.</w:t>
            </w:r>
          </w:p>
        </w:tc>
        <w:tc>
          <w:tcPr>
            <w:tcW w:w="1240" w:type="dxa"/>
            <w:noWrap/>
            <w:hideMark/>
          </w:tcPr>
          <w:p w14:paraId="49C1C892"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93"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99"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95"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11</w:t>
            </w:r>
          </w:p>
        </w:tc>
        <w:tc>
          <w:tcPr>
            <w:tcW w:w="6912" w:type="dxa"/>
            <w:hideMark/>
          </w:tcPr>
          <w:p w14:paraId="49C1C896"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Any tools in appropriate carry bags?</w:t>
            </w:r>
          </w:p>
        </w:tc>
        <w:tc>
          <w:tcPr>
            <w:tcW w:w="1240" w:type="dxa"/>
            <w:noWrap/>
            <w:hideMark/>
          </w:tcPr>
          <w:p w14:paraId="49C1C897"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98"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9E"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9A"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12</w:t>
            </w:r>
          </w:p>
        </w:tc>
        <w:tc>
          <w:tcPr>
            <w:tcW w:w="6912" w:type="dxa"/>
            <w:hideMark/>
          </w:tcPr>
          <w:p w14:paraId="49C1C89B"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If climbing personal items stowed effectively?</w:t>
            </w:r>
          </w:p>
        </w:tc>
        <w:tc>
          <w:tcPr>
            <w:tcW w:w="1240" w:type="dxa"/>
            <w:noWrap/>
            <w:hideMark/>
          </w:tcPr>
          <w:p w14:paraId="49C1C89C"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9D"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A3"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9F"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13</w:t>
            </w:r>
          </w:p>
        </w:tc>
        <w:tc>
          <w:tcPr>
            <w:tcW w:w="6912" w:type="dxa"/>
            <w:hideMark/>
          </w:tcPr>
          <w:p w14:paraId="49C1C8A0"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If climbing, bag weights appropriate?</w:t>
            </w:r>
          </w:p>
        </w:tc>
        <w:tc>
          <w:tcPr>
            <w:tcW w:w="1240" w:type="dxa"/>
            <w:noWrap/>
            <w:hideMark/>
          </w:tcPr>
          <w:p w14:paraId="49C1C8A1"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A2"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A8"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A4"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14</w:t>
            </w:r>
          </w:p>
        </w:tc>
        <w:tc>
          <w:tcPr>
            <w:tcW w:w="6912" w:type="dxa"/>
            <w:hideMark/>
          </w:tcPr>
          <w:p w14:paraId="49C1C8A5" w14:textId="6CB8C94D"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xml:space="preserve">Nacelle or other </w:t>
            </w:r>
            <w:r w:rsidR="00EA7E08" w:rsidRPr="00610AD6">
              <w:rPr>
                <w:rFonts w:ascii="Calibri" w:eastAsia="Times New Roman" w:hAnsi="Calibri" w:cs="Times New Roman"/>
                <w:color w:val="000000"/>
                <w:lang w:eastAsia="en-AU"/>
              </w:rPr>
              <w:t>workspace</w:t>
            </w:r>
            <w:r w:rsidRPr="00610AD6">
              <w:rPr>
                <w:rFonts w:ascii="Calibri" w:eastAsia="Times New Roman" w:hAnsi="Calibri" w:cs="Times New Roman"/>
                <w:color w:val="000000"/>
                <w:lang w:eastAsia="en-AU"/>
              </w:rPr>
              <w:t xml:space="preserve"> clean and tidy on entry?</w:t>
            </w:r>
          </w:p>
        </w:tc>
        <w:tc>
          <w:tcPr>
            <w:tcW w:w="1240" w:type="dxa"/>
            <w:noWrap/>
            <w:hideMark/>
          </w:tcPr>
          <w:p w14:paraId="49C1C8A6"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A7"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AD"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A9"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15</w:t>
            </w:r>
          </w:p>
        </w:tc>
        <w:tc>
          <w:tcPr>
            <w:tcW w:w="6912" w:type="dxa"/>
            <w:hideMark/>
          </w:tcPr>
          <w:p w14:paraId="49C1C8AA"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Any isolations performed?</w:t>
            </w:r>
          </w:p>
        </w:tc>
        <w:tc>
          <w:tcPr>
            <w:tcW w:w="1240" w:type="dxa"/>
            <w:noWrap/>
            <w:hideMark/>
          </w:tcPr>
          <w:p w14:paraId="49C1C8AB"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AC"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B2"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AE"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16</w:t>
            </w:r>
          </w:p>
        </w:tc>
        <w:tc>
          <w:tcPr>
            <w:tcW w:w="6912" w:type="dxa"/>
            <w:hideMark/>
          </w:tcPr>
          <w:p w14:paraId="49C1C8AF"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Were isolation completed correctly – locked, tagged?</w:t>
            </w:r>
          </w:p>
        </w:tc>
        <w:tc>
          <w:tcPr>
            <w:tcW w:w="1240" w:type="dxa"/>
            <w:noWrap/>
            <w:hideMark/>
          </w:tcPr>
          <w:p w14:paraId="49C1C8B0"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B1"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B7"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B3"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17</w:t>
            </w:r>
          </w:p>
        </w:tc>
        <w:tc>
          <w:tcPr>
            <w:tcW w:w="6912" w:type="dxa"/>
            <w:hideMark/>
          </w:tcPr>
          <w:p w14:paraId="49C1C8B4"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Through the duration of the work of inspection, did the work party communicate effectively?</w:t>
            </w:r>
          </w:p>
        </w:tc>
        <w:tc>
          <w:tcPr>
            <w:tcW w:w="1240" w:type="dxa"/>
            <w:noWrap/>
            <w:hideMark/>
          </w:tcPr>
          <w:p w14:paraId="49C1C8B5"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B6"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BC"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B8"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18</w:t>
            </w:r>
          </w:p>
        </w:tc>
        <w:tc>
          <w:tcPr>
            <w:tcW w:w="6912" w:type="dxa"/>
            <w:hideMark/>
          </w:tcPr>
          <w:p w14:paraId="49C1C8B9"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Did the work crew need to communicate with site? If so was it effective/ adequate?</w:t>
            </w:r>
          </w:p>
        </w:tc>
        <w:tc>
          <w:tcPr>
            <w:tcW w:w="1240" w:type="dxa"/>
            <w:noWrap/>
            <w:hideMark/>
          </w:tcPr>
          <w:p w14:paraId="49C1C8BA"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BB"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C1"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BD"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19</w:t>
            </w:r>
          </w:p>
        </w:tc>
        <w:tc>
          <w:tcPr>
            <w:tcW w:w="6912" w:type="dxa"/>
            <w:hideMark/>
          </w:tcPr>
          <w:p w14:paraId="1B8A820B" w14:textId="77777777" w:rsidR="00ED118C"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If a PIC was designated, did they effectively perform that role?</w:t>
            </w:r>
          </w:p>
          <w:p w14:paraId="49C1C8BE" w14:textId="31300DB4" w:rsidR="0060639E" w:rsidRPr="0060639E" w:rsidRDefault="0060639E" w:rsidP="0060639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AU"/>
              </w:rPr>
            </w:pPr>
          </w:p>
        </w:tc>
        <w:tc>
          <w:tcPr>
            <w:tcW w:w="1240" w:type="dxa"/>
            <w:noWrap/>
            <w:hideMark/>
          </w:tcPr>
          <w:p w14:paraId="49C1C8BF"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C0"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C6"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C2"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lastRenderedPageBreak/>
              <w:t>20</w:t>
            </w:r>
          </w:p>
        </w:tc>
        <w:tc>
          <w:tcPr>
            <w:tcW w:w="6912" w:type="dxa"/>
            <w:hideMark/>
          </w:tcPr>
          <w:p w14:paraId="49C1C8C3"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Did the work site remain orderly throughout the task or was it orderly on inspection?</w:t>
            </w:r>
          </w:p>
        </w:tc>
        <w:tc>
          <w:tcPr>
            <w:tcW w:w="1240" w:type="dxa"/>
            <w:noWrap/>
            <w:hideMark/>
          </w:tcPr>
          <w:p w14:paraId="49C1C8C4"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C5"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CB"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C7"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21</w:t>
            </w:r>
          </w:p>
        </w:tc>
        <w:tc>
          <w:tcPr>
            <w:tcW w:w="6912" w:type="dxa"/>
            <w:hideMark/>
          </w:tcPr>
          <w:p w14:paraId="49C1C8C8"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When required, were loose items retrained to prevent them from potentially falling?</w:t>
            </w:r>
          </w:p>
        </w:tc>
        <w:tc>
          <w:tcPr>
            <w:tcW w:w="1240" w:type="dxa"/>
            <w:noWrap/>
            <w:hideMark/>
          </w:tcPr>
          <w:p w14:paraId="49C1C8C9"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CA"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D0"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CC"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22</w:t>
            </w:r>
          </w:p>
        </w:tc>
        <w:tc>
          <w:tcPr>
            <w:tcW w:w="6912" w:type="dxa"/>
            <w:hideMark/>
          </w:tcPr>
          <w:p w14:paraId="49C1C8CD"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Did the work party have the correct tools?</w:t>
            </w:r>
          </w:p>
        </w:tc>
        <w:tc>
          <w:tcPr>
            <w:tcW w:w="1240" w:type="dxa"/>
            <w:noWrap/>
            <w:hideMark/>
          </w:tcPr>
          <w:p w14:paraId="49C1C8CE"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CF"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D5"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D1"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23</w:t>
            </w:r>
          </w:p>
        </w:tc>
        <w:tc>
          <w:tcPr>
            <w:tcW w:w="6912" w:type="dxa"/>
            <w:hideMark/>
          </w:tcPr>
          <w:p w14:paraId="49C1C8D2"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Were the tools adequate, serviceable, defect free, tested and tagged?</w:t>
            </w:r>
          </w:p>
        </w:tc>
        <w:tc>
          <w:tcPr>
            <w:tcW w:w="1240" w:type="dxa"/>
            <w:noWrap/>
            <w:hideMark/>
          </w:tcPr>
          <w:p w14:paraId="49C1C8D3"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D4"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DA"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D6"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24</w:t>
            </w:r>
          </w:p>
        </w:tc>
        <w:tc>
          <w:tcPr>
            <w:tcW w:w="6912" w:type="dxa"/>
            <w:hideMark/>
          </w:tcPr>
          <w:p w14:paraId="49C1C8D7"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Manual handling and repetitive tasks performed appropriately?</w:t>
            </w:r>
          </w:p>
        </w:tc>
        <w:tc>
          <w:tcPr>
            <w:tcW w:w="1240" w:type="dxa"/>
            <w:noWrap/>
            <w:hideMark/>
          </w:tcPr>
          <w:p w14:paraId="49C1C8D8"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D9"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DF"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DB"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25</w:t>
            </w:r>
          </w:p>
        </w:tc>
        <w:tc>
          <w:tcPr>
            <w:tcW w:w="6912" w:type="dxa"/>
            <w:hideMark/>
          </w:tcPr>
          <w:p w14:paraId="49C1C8DC"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Were any rest breaks required?</w:t>
            </w:r>
          </w:p>
        </w:tc>
        <w:tc>
          <w:tcPr>
            <w:tcW w:w="1240" w:type="dxa"/>
            <w:noWrap/>
            <w:hideMark/>
          </w:tcPr>
          <w:p w14:paraId="49C1C8DD"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DE"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E4" w14:textId="77777777" w:rsidTr="00BC4790">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E0"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26</w:t>
            </w:r>
          </w:p>
        </w:tc>
        <w:tc>
          <w:tcPr>
            <w:tcW w:w="6912" w:type="dxa"/>
            <w:hideMark/>
          </w:tcPr>
          <w:p w14:paraId="49C1C8E1"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Was fatigue an issue of consideration?</w:t>
            </w:r>
          </w:p>
        </w:tc>
        <w:tc>
          <w:tcPr>
            <w:tcW w:w="1240" w:type="dxa"/>
            <w:noWrap/>
            <w:hideMark/>
          </w:tcPr>
          <w:p w14:paraId="49C1C8E2"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E3"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E9"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E5"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27</w:t>
            </w:r>
          </w:p>
        </w:tc>
        <w:tc>
          <w:tcPr>
            <w:tcW w:w="6912" w:type="dxa"/>
            <w:hideMark/>
          </w:tcPr>
          <w:p w14:paraId="49C1C8E6"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Overall, was the work consistent with the planning and risk assessment documentation? Was it referred to during the work?</w:t>
            </w:r>
          </w:p>
        </w:tc>
        <w:tc>
          <w:tcPr>
            <w:tcW w:w="1240" w:type="dxa"/>
            <w:noWrap/>
            <w:hideMark/>
          </w:tcPr>
          <w:p w14:paraId="49C1C8E7"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E8"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8EE" w14:textId="77777777" w:rsidTr="00BC4790">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EA"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28</w:t>
            </w:r>
          </w:p>
        </w:tc>
        <w:tc>
          <w:tcPr>
            <w:tcW w:w="6912" w:type="dxa"/>
            <w:hideMark/>
          </w:tcPr>
          <w:p w14:paraId="49C1C8EB"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Were there any side tasks done that should have triggered a rethink (re planning, safety, competency etc.)?</w:t>
            </w:r>
          </w:p>
        </w:tc>
        <w:tc>
          <w:tcPr>
            <w:tcW w:w="1240" w:type="dxa"/>
            <w:noWrap/>
            <w:hideMark/>
          </w:tcPr>
          <w:p w14:paraId="49C1C8EC"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430" w:type="dxa"/>
            <w:noWrap/>
            <w:hideMark/>
          </w:tcPr>
          <w:p w14:paraId="49C1C8ED"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0F6981" w:rsidRPr="00610AD6" w14:paraId="49C1C8F3" w14:textId="77777777" w:rsidTr="00BC4790">
        <w:trPr>
          <w:trHeight w:val="1774"/>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8EF" w14:textId="77777777" w:rsidR="000F6981" w:rsidRPr="00610AD6" w:rsidRDefault="000F6981"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29</w:t>
            </w:r>
          </w:p>
        </w:tc>
        <w:tc>
          <w:tcPr>
            <w:tcW w:w="13582" w:type="dxa"/>
            <w:gridSpan w:val="3"/>
            <w:hideMark/>
          </w:tcPr>
          <w:p w14:paraId="49C1C8F0" w14:textId="77777777" w:rsidR="000F6981" w:rsidRPr="00610AD6" w:rsidRDefault="000F6981"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General comments</w:t>
            </w:r>
          </w:p>
          <w:p w14:paraId="49C1C8F1" w14:textId="77777777" w:rsidR="000F6981" w:rsidRPr="00610AD6" w:rsidRDefault="000F6981"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p w14:paraId="49C1C8F2" w14:textId="77777777" w:rsidR="000F6981" w:rsidRPr="00610AD6" w:rsidRDefault="000F6981"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bl>
    <w:p w14:paraId="49C1C8F4" w14:textId="2907F1DD" w:rsidR="00ED118C" w:rsidRDefault="00ED118C"/>
    <w:p w14:paraId="30D68367" w14:textId="64C27206" w:rsidR="00BC4790" w:rsidRDefault="00BC4790"/>
    <w:p w14:paraId="129D3EC7" w14:textId="77777777" w:rsidR="00451EA6" w:rsidRDefault="00451EA6"/>
    <w:p w14:paraId="19182F84" w14:textId="77777777" w:rsidR="00BC4790" w:rsidRDefault="00BC4790"/>
    <w:p w14:paraId="49C1C8F5" w14:textId="77777777" w:rsidR="00582DF6" w:rsidRDefault="00582DF6"/>
    <w:tbl>
      <w:tblPr>
        <w:tblStyle w:val="GridTable1Light"/>
        <w:tblW w:w="14029" w:type="dxa"/>
        <w:tblLook w:val="04A0" w:firstRow="1" w:lastRow="0" w:firstColumn="1" w:lastColumn="0" w:noHBand="0" w:noVBand="1"/>
      </w:tblPr>
      <w:tblGrid>
        <w:gridCol w:w="588"/>
        <w:gridCol w:w="6912"/>
        <w:gridCol w:w="1240"/>
        <w:gridCol w:w="5289"/>
      </w:tblGrid>
      <w:tr w:rsidR="00ED118C" w:rsidRPr="00610AD6" w14:paraId="49C1C8FA" w14:textId="77777777" w:rsidTr="001D30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8" w:type="dxa"/>
            <w:shd w:val="clear" w:color="auto" w:fill="BFBFBF" w:themeFill="background1" w:themeFillShade="BF"/>
            <w:noWrap/>
          </w:tcPr>
          <w:p w14:paraId="49C1C8F6" w14:textId="77777777" w:rsidR="00ED118C" w:rsidRPr="00610AD6" w:rsidRDefault="00ED118C" w:rsidP="00ED118C">
            <w:pPr>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lastRenderedPageBreak/>
              <w:t> </w:t>
            </w:r>
            <w:r>
              <w:rPr>
                <w:rFonts w:ascii="Calibri" w:eastAsia="Times New Roman" w:hAnsi="Calibri" w:cs="Times New Roman"/>
                <w:color w:val="3F3F3F"/>
                <w:lang w:eastAsia="en-AU"/>
              </w:rPr>
              <w:t>No.</w:t>
            </w:r>
          </w:p>
        </w:tc>
        <w:tc>
          <w:tcPr>
            <w:tcW w:w="6912" w:type="dxa"/>
            <w:shd w:val="clear" w:color="auto" w:fill="BFBFBF" w:themeFill="background1" w:themeFillShade="BF"/>
          </w:tcPr>
          <w:p w14:paraId="49C1C8F7" w14:textId="77777777" w:rsidR="00ED118C" w:rsidRPr="00610AD6" w:rsidRDefault="00ED118C" w:rsidP="00ED11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Audit Topic and questions</w:t>
            </w:r>
          </w:p>
        </w:tc>
        <w:tc>
          <w:tcPr>
            <w:tcW w:w="1240" w:type="dxa"/>
            <w:shd w:val="clear" w:color="auto" w:fill="BFBFBF" w:themeFill="background1" w:themeFillShade="BF"/>
            <w:noWrap/>
          </w:tcPr>
          <w:p w14:paraId="49C1C8F8" w14:textId="77777777" w:rsidR="00ED118C" w:rsidRPr="00610AD6" w:rsidRDefault="00ED118C" w:rsidP="00ED11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Result (S, OFI, min NC, Maj NC</w:t>
            </w:r>
            <w:r>
              <w:rPr>
                <w:rFonts w:ascii="Calibri" w:eastAsia="Times New Roman" w:hAnsi="Calibri" w:cs="Times New Roman"/>
                <w:color w:val="3F3F3F"/>
                <w:lang w:eastAsia="en-AU"/>
              </w:rPr>
              <w:t>, NA)</w:t>
            </w:r>
          </w:p>
        </w:tc>
        <w:tc>
          <w:tcPr>
            <w:tcW w:w="5289" w:type="dxa"/>
            <w:shd w:val="clear" w:color="auto" w:fill="BFBFBF" w:themeFill="background1" w:themeFillShade="BF"/>
            <w:noWrap/>
          </w:tcPr>
          <w:p w14:paraId="49C1C8F9" w14:textId="77777777" w:rsidR="00ED118C" w:rsidRPr="00610AD6" w:rsidRDefault="00ED118C" w:rsidP="00ED11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F3F3F"/>
                <w:lang w:eastAsia="en-AU"/>
              </w:rPr>
            </w:pPr>
            <w:r w:rsidRPr="00610AD6">
              <w:rPr>
                <w:rFonts w:ascii="Calibri" w:eastAsia="Times New Roman" w:hAnsi="Calibri" w:cs="Times New Roman"/>
                <w:color w:val="3F3F3F"/>
                <w:lang w:eastAsia="en-AU"/>
              </w:rPr>
              <w:t>Comments</w:t>
            </w:r>
          </w:p>
        </w:tc>
      </w:tr>
      <w:tr w:rsidR="00ED118C" w:rsidRPr="00610AD6" w14:paraId="49C1C8FF" w14:textId="77777777" w:rsidTr="001D3054">
        <w:trPr>
          <w:trHeight w:val="300"/>
        </w:trPr>
        <w:tc>
          <w:tcPr>
            <w:cnfStyle w:val="001000000000" w:firstRow="0" w:lastRow="0" w:firstColumn="1" w:lastColumn="0" w:oddVBand="0" w:evenVBand="0" w:oddHBand="0" w:evenHBand="0" w:firstRowFirstColumn="0" w:firstRowLastColumn="0" w:lastRowFirstColumn="0" w:lastRowLastColumn="0"/>
            <w:tcW w:w="588" w:type="dxa"/>
            <w:shd w:val="clear" w:color="auto" w:fill="BFBFBF" w:themeFill="background1" w:themeFillShade="BF"/>
            <w:noWrap/>
            <w:hideMark/>
          </w:tcPr>
          <w:p w14:paraId="49C1C8FB" w14:textId="77777777" w:rsidR="00ED118C" w:rsidRPr="00610AD6" w:rsidRDefault="00ED118C" w:rsidP="00ED118C">
            <w:pPr>
              <w:jc w:val="right"/>
              <w:rPr>
                <w:rFonts w:ascii="Calibri" w:eastAsia="Times New Roman" w:hAnsi="Calibri" w:cs="Times New Roman"/>
                <w:color w:val="3F3F3F"/>
                <w:lang w:eastAsia="en-AU"/>
              </w:rPr>
            </w:pPr>
            <w:r>
              <w:rPr>
                <w:rFonts w:ascii="Calibri" w:eastAsia="Times New Roman" w:hAnsi="Calibri" w:cs="Times New Roman"/>
                <w:color w:val="3F3F3F"/>
                <w:lang w:eastAsia="en-AU"/>
              </w:rPr>
              <w:t>6</w:t>
            </w:r>
          </w:p>
        </w:tc>
        <w:tc>
          <w:tcPr>
            <w:tcW w:w="6912" w:type="dxa"/>
            <w:shd w:val="clear" w:color="auto" w:fill="BFBFBF" w:themeFill="background1" w:themeFillShade="BF"/>
            <w:hideMark/>
          </w:tcPr>
          <w:p w14:paraId="49C1C8FC"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General items – side items to be covered if possible?</w:t>
            </w:r>
          </w:p>
        </w:tc>
        <w:tc>
          <w:tcPr>
            <w:tcW w:w="1240" w:type="dxa"/>
            <w:shd w:val="clear" w:color="auto" w:fill="BFBFBF" w:themeFill="background1" w:themeFillShade="BF"/>
            <w:noWrap/>
            <w:hideMark/>
          </w:tcPr>
          <w:p w14:paraId="49C1C8FD"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 </w:t>
            </w:r>
          </w:p>
        </w:tc>
        <w:tc>
          <w:tcPr>
            <w:tcW w:w="5289" w:type="dxa"/>
            <w:shd w:val="clear" w:color="auto" w:fill="BFBFBF" w:themeFill="background1" w:themeFillShade="BF"/>
            <w:noWrap/>
            <w:hideMark/>
          </w:tcPr>
          <w:p w14:paraId="49C1C8FE"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F3F3F"/>
                <w:lang w:eastAsia="en-AU"/>
              </w:rPr>
            </w:pPr>
            <w:r w:rsidRPr="00610AD6">
              <w:rPr>
                <w:rFonts w:ascii="Calibri" w:eastAsia="Times New Roman" w:hAnsi="Calibri" w:cs="Times New Roman"/>
                <w:b/>
                <w:bCs/>
                <w:color w:val="3F3F3F"/>
                <w:lang w:eastAsia="en-AU"/>
              </w:rPr>
              <w:t> </w:t>
            </w:r>
          </w:p>
        </w:tc>
      </w:tr>
      <w:tr w:rsidR="00ED118C" w:rsidRPr="00610AD6" w14:paraId="49C1C904" w14:textId="77777777" w:rsidTr="001D3054">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900"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1</w:t>
            </w:r>
          </w:p>
        </w:tc>
        <w:tc>
          <w:tcPr>
            <w:tcW w:w="6912" w:type="dxa"/>
            <w:hideMark/>
          </w:tcPr>
          <w:p w14:paraId="49C1C901"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Was signage adequate in the WTG?</w:t>
            </w:r>
          </w:p>
        </w:tc>
        <w:tc>
          <w:tcPr>
            <w:tcW w:w="1240" w:type="dxa"/>
            <w:noWrap/>
            <w:hideMark/>
          </w:tcPr>
          <w:p w14:paraId="49C1C902"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289" w:type="dxa"/>
            <w:noWrap/>
            <w:hideMark/>
          </w:tcPr>
          <w:p w14:paraId="49C1C903"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909" w14:textId="77777777" w:rsidTr="001D3054">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905"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2</w:t>
            </w:r>
          </w:p>
        </w:tc>
        <w:tc>
          <w:tcPr>
            <w:tcW w:w="6912" w:type="dxa"/>
            <w:hideMark/>
          </w:tcPr>
          <w:p w14:paraId="49C1C906"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Was access to the site ok – roads, hardstand, ladder, stairs?</w:t>
            </w:r>
          </w:p>
        </w:tc>
        <w:tc>
          <w:tcPr>
            <w:tcW w:w="1240" w:type="dxa"/>
            <w:noWrap/>
            <w:hideMark/>
          </w:tcPr>
          <w:p w14:paraId="49C1C907"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289" w:type="dxa"/>
            <w:noWrap/>
            <w:hideMark/>
          </w:tcPr>
          <w:p w14:paraId="49C1C908"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90E" w14:textId="77777777" w:rsidTr="001D3054">
        <w:trPr>
          <w:trHeight w:val="6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90A"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3</w:t>
            </w:r>
          </w:p>
        </w:tc>
        <w:tc>
          <w:tcPr>
            <w:tcW w:w="6912" w:type="dxa"/>
            <w:hideMark/>
          </w:tcPr>
          <w:p w14:paraId="49C1C90B"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Was the emergency equipment in the nacelle and in appropriate condition?</w:t>
            </w:r>
          </w:p>
        </w:tc>
        <w:tc>
          <w:tcPr>
            <w:tcW w:w="1240" w:type="dxa"/>
            <w:noWrap/>
            <w:hideMark/>
          </w:tcPr>
          <w:p w14:paraId="49C1C90C"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289" w:type="dxa"/>
            <w:noWrap/>
            <w:hideMark/>
          </w:tcPr>
          <w:p w14:paraId="49C1C90D"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ED118C" w:rsidRPr="00610AD6" w14:paraId="49C1C913" w14:textId="77777777" w:rsidTr="001D3054">
        <w:trPr>
          <w:trHeight w:val="300"/>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90F" w14:textId="77777777" w:rsidR="00ED118C" w:rsidRPr="00610AD6" w:rsidRDefault="00ED118C"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4</w:t>
            </w:r>
          </w:p>
        </w:tc>
        <w:tc>
          <w:tcPr>
            <w:tcW w:w="6912" w:type="dxa"/>
            <w:hideMark/>
          </w:tcPr>
          <w:p w14:paraId="49C1C910"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Were there any noteworthy hazards (if so do an incident report)?</w:t>
            </w:r>
          </w:p>
        </w:tc>
        <w:tc>
          <w:tcPr>
            <w:tcW w:w="1240" w:type="dxa"/>
            <w:noWrap/>
            <w:hideMark/>
          </w:tcPr>
          <w:p w14:paraId="49C1C911"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c>
          <w:tcPr>
            <w:tcW w:w="5289" w:type="dxa"/>
            <w:noWrap/>
            <w:hideMark/>
          </w:tcPr>
          <w:p w14:paraId="49C1C912" w14:textId="77777777" w:rsidR="00ED118C" w:rsidRPr="00610AD6" w:rsidRDefault="00ED118C"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r w:rsidR="000F6981" w:rsidRPr="00610AD6" w14:paraId="49C1C918" w14:textId="77777777" w:rsidTr="001D3054">
        <w:trPr>
          <w:trHeight w:val="1473"/>
        </w:trPr>
        <w:tc>
          <w:tcPr>
            <w:cnfStyle w:val="001000000000" w:firstRow="0" w:lastRow="0" w:firstColumn="1" w:lastColumn="0" w:oddVBand="0" w:evenVBand="0" w:oddHBand="0" w:evenHBand="0" w:firstRowFirstColumn="0" w:firstRowLastColumn="0" w:lastRowFirstColumn="0" w:lastRowLastColumn="0"/>
            <w:tcW w:w="588" w:type="dxa"/>
            <w:noWrap/>
            <w:hideMark/>
          </w:tcPr>
          <w:p w14:paraId="49C1C914" w14:textId="77777777" w:rsidR="000F6981" w:rsidRPr="00610AD6" w:rsidRDefault="000F6981" w:rsidP="00ED118C">
            <w:pPr>
              <w:jc w:val="right"/>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5</w:t>
            </w:r>
          </w:p>
        </w:tc>
        <w:tc>
          <w:tcPr>
            <w:tcW w:w="13441" w:type="dxa"/>
            <w:gridSpan w:val="3"/>
            <w:hideMark/>
          </w:tcPr>
          <w:p w14:paraId="49C1C915" w14:textId="77777777" w:rsidR="000F6981" w:rsidRPr="00610AD6" w:rsidRDefault="000F6981"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General comments</w:t>
            </w:r>
          </w:p>
          <w:p w14:paraId="49C1C916" w14:textId="77777777" w:rsidR="000F6981" w:rsidRPr="00610AD6" w:rsidRDefault="000F6981"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p w14:paraId="49C1C917" w14:textId="77777777" w:rsidR="000F6981" w:rsidRPr="00610AD6" w:rsidRDefault="000F6981" w:rsidP="00ED11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10AD6">
              <w:rPr>
                <w:rFonts w:ascii="Calibri" w:eastAsia="Times New Roman" w:hAnsi="Calibri" w:cs="Times New Roman"/>
                <w:color w:val="000000"/>
                <w:lang w:eastAsia="en-AU"/>
              </w:rPr>
              <w:t> </w:t>
            </w:r>
          </w:p>
        </w:tc>
      </w:tr>
    </w:tbl>
    <w:p w14:paraId="49C1C919" w14:textId="4FE3A090" w:rsidR="000F6981" w:rsidRDefault="000F6981" w:rsidP="00ED118C"/>
    <w:p w14:paraId="6A938455" w14:textId="3848B0C8" w:rsidR="00BC4790" w:rsidRDefault="00BC4790" w:rsidP="00ED118C"/>
    <w:p w14:paraId="57B2C4D1" w14:textId="00356FCE" w:rsidR="00BC4790" w:rsidRDefault="00BC4790" w:rsidP="00ED118C"/>
    <w:p w14:paraId="1D0ED834" w14:textId="5D88F65E" w:rsidR="00BC4790" w:rsidRDefault="00BC4790" w:rsidP="00ED118C"/>
    <w:p w14:paraId="6A605434" w14:textId="0C8B49DA" w:rsidR="00BC4790" w:rsidRDefault="00BC4790" w:rsidP="00ED118C"/>
    <w:p w14:paraId="569CE671" w14:textId="5C416A5F" w:rsidR="00BC4790" w:rsidRDefault="00BC4790" w:rsidP="00ED118C"/>
    <w:p w14:paraId="549A98E0" w14:textId="49E7A576" w:rsidR="00BC4790" w:rsidRDefault="00BC4790" w:rsidP="00ED118C"/>
    <w:p w14:paraId="56C382C5" w14:textId="257CB6C7" w:rsidR="00BC4790" w:rsidRDefault="00BC4790" w:rsidP="00ED118C"/>
    <w:p w14:paraId="3C7CC9C2" w14:textId="77777777" w:rsidR="00BC4790" w:rsidRPr="00475FF1" w:rsidRDefault="00BC4790" w:rsidP="00ED118C"/>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6015"/>
        <w:gridCol w:w="5095"/>
      </w:tblGrid>
      <w:tr w:rsidR="00475FF1" w:rsidRPr="00475FF1" w14:paraId="49C1C91D" w14:textId="77777777" w:rsidTr="001D3054">
        <w:trPr>
          <w:trHeight w:val="337"/>
        </w:trPr>
        <w:tc>
          <w:tcPr>
            <w:tcW w:w="2924" w:type="dxa"/>
            <w:shd w:val="clear" w:color="auto" w:fill="C0C0C0"/>
          </w:tcPr>
          <w:p w14:paraId="49C1C91A" w14:textId="77777777" w:rsidR="00475FF1" w:rsidRPr="00475FF1" w:rsidRDefault="00475FF1" w:rsidP="004F31BF">
            <w:pPr>
              <w:widowControl w:val="0"/>
              <w:tabs>
                <w:tab w:val="center" w:pos="4153"/>
                <w:tab w:val="right" w:pos="8306"/>
              </w:tabs>
              <w:spacing w:before="60" w:after="60"/>
              <w:jc w:val="center"/>
              <w:rPr>
                <w:rFonts w:ascii="Calibri" w:hAnsi="Calibri" w:cs="Calibri"/>
                <w:b/>
              </w:rPr>
            </w:pPr>
            <w:r w:rsidRPr="00475FF1">
              <w:rPr>
                <w:rFonts w:ascii="Calibri" w:hAnsi="Calibri" w:cs="Calibri"/>
                <w:b/>
              </w:rPr>
              <w:lastRenderedPageBreak/>
              <w:t>Auditors use Only</w:t>
            </w:r>
          </w:p>
        </w:tc>
        <w:tc>
          <w:tcPr>
            <w:tcW w:w="6015" w:type="dxa"/>
            <w:shd w:val="clear" w:color="auto" w:fill="C0C0C0"/>
          </w:tcPr>
          <w:p w14:paraId="49C1C91B" w14:textId="77777777" w:rsidR="00475FF1" w:rsidRPr="00475FF1" w:rsidRDefault="00475FF1" w:rsidP="004F31BF">
            <w:pPr>
              <w:widowControl w:val="0"/>
              <w:tabs>
                <w:tab w:val="center" w:pos="4153"/>
                <w:tab w:val="right" w:pos="8306"/>
              </w:tabs>
              <w:spacing w:before="60" w:after="60"/>
              <w:jc w:val="center"/>
              <w:rPr>
                <w:rFonts w:ascii="Calibri" w:hAnsi="Calibri" w:cs="Calibri"/>
                <w:b/>
              </w:rPr>
            </w:pPr>
            <w:r w:rsidRPr="00475FF1">
              <w:rPr>
                <w:rFonts w:ascii="Calibri" w:hAnsi="Calibri" w:cs="Calibri"/>
                <w:b/>
              </w:rPr>
              <w:t>Date proposed close out</w:t>
            </w:r>
          </w:p>
        </w:tc>
        <w:tc>
          <w:tcPr>
            <w:tcW w:w="5095" w:type="dxa"/>
            <w:shd w:val="clear" w:color="auto" w:fill="C0C0C0"/>
          </w:tcPr>
          <w:p w14:paraId="49C1C91C" w14:textId="77777777" w:rsidR="00475FF1" w:rsidRPr="00475FF1" w:rsidRDefault="00475FF1" w:rsidP="004F31BF">
            <w:pPr>
              <w:widowControl w:val="0"/>
              <w:tabs>
                <w:tab w:val="center" w:pos="4153"/>
                <w:tab w:val="right" w:pos="8306"/>
              </w:tabs>
              <w:spacing w:before="60" w:after="60"/>
              <w:jc w:val="center"/>
              <w:rPr>
                <w:rFonts w:ascii="Calibri" w:hAnsi="Calibri" w:cs="Calibri"/>
                <w:b/>
              </w:rPr>
            </w:pPr>
            <w:r w:rsidRPr="00475FF1">
              <w:rPr>
                <w:rFonts w:ascii="Calibri" w:hAnsi="Calibri" w:cs="Calibri"/>
                <w:b/>
              </w:rPr>
              <w:t>Evidence required for close out</w:t>
            </w:r>
          </w:p>
        </w:tc>
      </w:tr>
      <w:tr w:rsidR="00475FF1" w:rsidRPr="00475FF1" w14:paraId="49C1C926" w14:textId="77777777" w:rsidTr="001D3054">
        <w:trPr>
          <w:trHeight w:val="443"/>
        </w:trPr>
        <w:tc>
          <w:tcPr>
            <w:tcW w:w="2924" w:type="dxa"/>
            <w:shd w:val="clear" w:color="auto" w:fill="FFFFFF"/>
            <w:vAlign w:val="center"/>
          </w:tcPr>
          <w:p w14:paraId="49C1C91E" w14:textId="59338B66" w:rsidR="00475FF1" w:rsidRPr="00901386" w:rsidRDefault="00EA7E08" w:rsidP="004F31BF">
            <w:pPr>
              <w:widowControl w:val="0"/>
              <w:tabs>
                <w:tab w:val="center" w:pos="4153"/>
                <w:tab w:val="right" w:pos="8306"/>
              </w:tabs>
              <w:spacing w:before="60" w:after="60"/>
              <w:rPr>
                <w:rFonts w:ascii="Calibri" w:hAnsi="Calibri" w:cs="Calibri"/>
                <w:sz w:val="18"/>
                <w:szCs w:val="18"/>
              </w:rPr>
            </w:pPr>
            <w:r w:rsidRPr="00901386">
              <w:rPr>
                <w:rFonts w:ascii="Calibri" w:hAnsi="Calibri" w:cs="Calibri"/>
                <w:sz w:val="18"/>
                <w:szCs w:val="18"/>
              </w:rPr>
              <w:t>Non-Conformances</w:t>
            </w:r>
            <w:r w:rsidR="00475FF1" w:rsidRPr="00901386">
              <w:rPr>
                <w:rFonts w:ascii="Calibri" w:hAnsi="Calibri" w:cs="Calibri"/>
                <w:sz w:val="18"/>
                <w:szCs w:val="18"/>
              </w:rPr>
              <w:t xml:space="preserve"> identified:</w:t>
            </w:r>
          </w:p>
          <w:p w14:paraId="49C1C91F" w14:textId="77777777" w:rsidR="00475FF1" w:rsidRPr="00901386" w:rsidRDefault="00475FF1" w:rsidP="004F31BF">
            <w:pPr>
              <w:widowControl w:val="0"/>
              <w:tabs>
                <w:tab w:val="center" w:pos="4153"/>
                <w:tab w:val="right" w:pos="8306"/>
              </w:tabs>
              <w:spacing w:before="60" w:after="60"/>
              <w:rPr>
                <w:rFonts w:ascii="Calibri" w:hAnsi="Calibri" w:cs="Calibri"/>
                <w:sz w:val="18"/>
                <w:szCs w:val="18"/>
              </w:rPr>
            </w:pPr>
            <w:r w:rsidRPr="00901386">
              <w:rPr>
                <w:rFonts w:ascii="Calibri" w:hAnsi="Calibri" w:cs="Calibri"/>
                <w:sz w:val="18"/>
                <w:szCs w:val="18"/>
              </w:rPr>
              <w:t xml:space="preserve">Critical: </w:t>
            </w:r>
          </w:p>
          <w:p w14:paraId="49C1C920" w14:textId="77777777" w:rsidR="00475FF1" w:rsidRPr="00901386" w:rsidRDefault="00475FF1" w:rsidP="004F31BF">
            <w:pPr>
              <w:widowControl w:val="0"/>
              <w:tabs>
                <w:tab w:val="center" w:pos="4153"/>
                <w:tab w:val="right" w:pos="8306"/>
              </w:tabs>
              <w:spacing w:before="60" w:after="60"/>
              <w:rPr>
                <w:rFonts w:ascii="Calibri" w:hAnsi="Calibri" w:cs="Calibri"/>
                <w:sz w:val="18"/>
                <w:szCs w:val="18"/>
              </w:rPr>
            </w:pPr>
            <w:r w:rsidRPr="00901386">
              <w:rPr>
                <w:rFonts w:ascii="Calibri" w:hAnsi="Calibri" w:cs="Calibri"/>
                <w:sz w:val="18"/>
                <w:szCs w:val="18"/>
              </w:rPr>
              <w:t xml:space="preserve">Major: </w:t>
            </w:r>
          </w:p>
          <w:p w14:paraId="49C1C921" w14:textId="77777777" w:rsidR="00475FF1" w:rsidRPr="00901386" w:rsidRDefault="00475FF1" w:rsidP="004F31BF">
            <w:pPr>
              <w:widowControl w:val="0"/>
              <w:tabs>
                <w:tab w:val="center" w:pos="4153"/>
                <w:tab w:val="right" w:pos="8306"/>
              </w:tabs>
              <w:spacing w:before="60" w:after="60"/>
              <w:rPr>
                <w:rFonts w:ascii="Calibri" w:hAnsi="Calibri" w:cs="Calibri"/>
                <w:sz w:val="18"/>
                <w:szCs w:val="18"/>
              </w:rPr>
            </w:pPr>
            <w:r w:rsidRPr="00901386">
              <w:rPr>
                <w:rFonts w:ascii="Calibri" w:hAnsi="Calibri" w:cs="Calibri"/>
                <w:sz w:val="18"/>
                <w:szCs w:val="18"/>
              </w:rPr>
              <w:t xml:space="preserve">Minor: </w:t>
            </w:r>
          </w:p>
          <w:p w14:paraId="49C1C922" w14:textId="77777777" w:rsidR="00475FF1" w:rsidRPr="00901386" w:rsidRDefault="00475FF1" w:rsidP="004F31BF">
            <w:pPr>
              <w:widowControl w:val="0"/>
              <w:tabs>
                <w:tab w:val="center" w:pos="4153"/>
                <w:tab w:val="right" w:pos="8306"/>
              </w:tabs>
              <w:spacing w:before="60" w:after="60"/>
              <w:rPr>
                <w:rFonts w:ascii="Calibri" w:hAnsi="Calibri" w:cs="Calibri"/>
                <w:sz w:val="18"/>
                <w:szCs w:val="18"/>
              </w:rPr>
            </w:pPr>
            <w:r w:rsidRPr="00901386">
              <w:rPr>
                <w:rFonts w:ascii="Calibri" w:hAnsi="Calibri" w:cs="Calibri"/>
                <w:sz w:val="18"/>
                <w:szCs w:val="18"/>
              </w:rPr>
              <w:t xml:space="preserve">Opportunities for Improvement: </w:t>
            </w:r>
          </w:p>
          <w:p w14:paraId="49C1C923" w14:textId="77777777" w:rsidR="00475FF1" w:rsidRPr="00901386" w:rsidRDefault="00475FF1" w:rsidP="004F31BF">
            <w:pPr>
              <w:widowControl w:val="0"/>
              <w:tabs>
                <w:tab w:val="center" w:pos="4153"/>
                <w:tab w:val="right" w:pos="8306"/>
              </w:tabs>
              <w:spacing w:before="60" w:after="60"/>
              <w:rPr>
                <w:rFonts w:ascii="Calibri" w:hAnsi="Calibri" w:cs="Calibri"/>
                <w:sz w:val="18"/>
                <w:szCs w:val="18"/>
              </w:rPr>
            </w:pPr>
            <w:r w:rsidRPr="00901386">
              <w:rPr>
                <w:rFonts w:ascii="Calibri" w:hAnsi="Calibri" w:cs="Calibri"/>
                <w:sz w:val="18"/>
                <w:szCs w:val="18"/>
              </w:rPr>
              <w:t>Satisfactory:</w:t>
            </w:r>
          </w:p>
        </w:tc>
        <w:tc>
          <w:tcPr>
            <w:tcW w:w="6015" w:type="dxa"/>
            <w:shd w:val="clear" w:color="auto" w:fill="FFFFFF"/>
            <w:vAlign w:val="center"/>
          </w:tcPr>
          <w:p w14:paraId="49C1C924" w14:textId="77777777" w:rsidR="00475FF1" w:rsidRPr="00901386" w:rsidRDefault="00475FF1" w:rsidP="004F31BF">
            <w:pPr>
              <w:widowControl w:val="0"/>
              <w:tabs>
                <w:tab w:val="center" w:pos="4153"/>
                <w:tab w:val="right" w:pos="8306"/>
              </w:tabs>
              <w:spacing w:before="60" w:after="60"/>
              <w:rPr>
                <w:rFonts w:ascii="Arial" w:hAnsi="Arial" w:cs="Arial"/>
                <w:sz w:val="18"/>
                <w:szCs w:val="18"/>
              </w:rPr>
            </w:pPr>
          </w:p>
        </w:tc>
        <w:tc>
          <w:tcPr>
            <w:tcW w:w="5095" w:type="dxa"/>
            <w:shd w:val="clear" w:color="auto" w:fill="FFFFFF"/>
            <w:vAlign w:val="center"/>
          </w:tcPr>
          <w:p w14:paraId="49C1C925" w14:textId="77777777" w:rsidR="00475FF1" w:rsidRPr="00901386" w:rsidRDefault="00475FF1" w:rsidP="004F31BF">
            <w:pPr>
              <w:widowControl w:val="0"/>
              <w:tabs>
                <w:tab w:val="center" w:pos="4153"/>
                <w:tab w:val="right" w:pos="8306"/>
              </w:tabs>
              <w:spacing w:before="60" w:after="60"/>
              <w:rPr>
                <w:rFonts w:ascii="Arial" w:hAnsi="Arial" w:cs="Arial"/>
                <w:sz w:val="18"/>
                <w:szCs w:val="18"/>
              </w:rPr>
            </w:pPr>
          </w:p>
        </w:tc>
      </w:tr>
      <w:tr w:rsidR="00475FF1" w:rsidRPr="00475FF1" w14:paraId="49C1C92A" w14:textId="77777777" w:rsidTr="001D3054">
        <w:trPr>
          <w:trHeight w:val="443"/>
        </w:trPr>
        <w:tc>
          <w:tcPr>
            <w:tcW w:w="2924" w:type="dxa"/>
            <w:shd w:val="clear" w:color="auto" w:fill="FFFFFF"/>
            <w:vAlign w:val="center"/>
          </w:tcPr>
          <w:p w14:paraId="49C1C927" w14:textId="77777777" w:rsidR="00475FF1" w:rsidRPr="00901386" w:rsidRDefault="00475FF1" w:rsidP="004F31BF">
            <w:pPr>
              <w:widowControl w:val="0"/>
              <w:tabs>
                <w:tab w:val="center" w:pos="4153"/>
                <w:tab w:val="right" w:pos="8306"/>
              </w:tabs>
              <w:spacing w:before="60" w:after="60"/>
              <w:rPr>
                <w:rFonts w:ascii="Calibri" w:hAnsi="Calibri" w:cs="Calibri"/>
                <w:b/>
                <w:sz w:val="18"/>
                <w:szCs w:val="18"/>
              </w:rPr>
            </w:pPr>
            <w:r w:rsidRPr="00901386">
              <w:rPr>
                <w:rFonts w:ascii="Calibri" w:hAnsi="Calibri" w:cs="Calibri"/>
                <w:b/>
                <w:sz w:val="18"/>
                <w:szCs w:val="18"/>
              </w:rPr>
              <w:t>Auditors Role:</w:t>
            </w:r>
          </w:p>
        </w:tc>
        <w:tc>
          <w:tcPr>
            <w:tcW w:w="6015" w:type="dxa"/>
            <w:shd w:val="clear" w:color="auto" w:fill="FFFFFF"/>
            <w:vAlign w:val="center"/>
          </w:tcPr>
          <w:p w14:paraId="49C1C928" w14:textId="77777777" w:rsidR="00475FF1" w:rsidRPr="00901386" w:rsidRDefault="00475FF1" w:rsidP="004F31BF">
            <w:pPr>
              <w:widowControl w:val="0"/>
              <w:tabs>
                <w:tab w:val="center" w:pos="4153"/>
                <w:tab w:val="right" w:pos="8306"/>
              </w:tabs>
              <w:spacing w:before="60" w:after="60"/>
              <w:rPr>
                <w:rFonts w:ascii="Calibri" w:hAnsi="Calibri" w:cs="Calibri"/>
                <w:b/>
                <w:sz w:val="18"/>
                <w:szCs w:val="18"/>
              </w:rPr>
            </w:pPr>
            <w:r w:rsidRPr="00901386">
              <w:rPr>
                <w:rFonts w:ascii="Calibri" w:hAnsi="Calibri" w:cs="Calibri"/>
                <w:b/>
                <w:sz w:val="18"/>
                <w:szCs w:val="18"/>
              </w:rPr>
              <w:t>Signature:</w:t>
            </w:r>
          </w:p>
        </w:tc>
        <w:tc>
          <w:tcPr>
            <w:tcW w:w="5095" w:type="dxa"/>
            <w:shd w:val="clear" w:color="auto" w:fill="FFFFFF"/>
            <w:vAlign w:val="center"/>
          </w:tcPr>
          <w:p w14:paraId="49C1C929" w14:textId="77777777" w:rsidR="00475FF1" w:rsidRPr="00901386" w:rsidRDefault="00475FF1" w:rsidP="004F31BF">
            <w:pPr>
              <w:widowControl w:val="0"/>
              <w:tabs>
                <w:tab w:val="center" w:pos="4153"/>
                <w:tab w:val="right" w:pos="8306"/>
              </w:tabs>
              <w:spacing w:before="60" w:after="60"/>
              <w:rPr>
                <w:rFonts w:ascii="Calibri" w:hAnsi="Calibri" w:cs="Calibri"/>
                <w:b/>
                <w:sz w:val="18"/>
                <w:szCs w:val="18"/>
              </w:rPr>
            </w:pPr>
            <w:r w:rsidRPr="00901386">
              <w:rPr>
                <w:rFonts w:ascii="Calibri" w:hAnsi="Calibri" w:cs="Calibri"/>
                <w:b/>
                <w:sz w:val="18"/>
                <w:szCs w:val="18"/>
              </w:rPr>
              <w:t>Date:</w:t>
            </w:r>
          </w:p>
        </w:tc>
      </w:tr>
    </w:tbl>
    <w:p w14:paraId="49C1C92B" w14:textId="553B6B0A" w:rsidR="000F6981" w:rsidRDefault="000F6981" w:rsidP="00901386"/>
    <w:p w14:paraId="63863B51" w14:textId="58F9C5AB" w:rsidR="005D2B4E" w:rsidRDefault="005D2B4E" w:rsidP="00901386"/>
    <w:p w14:paraId="012110A9" w14:textId="6C88C735" w:rsidR="005D2B4E" w:rsidRDefault="005D2B4E" w:rsidP="00901386"/>
    <w:p w14:paraId="0F89C1BF" w14:textId="77777777" w:rsidR="005D2B4E" w:rsidRPr="00EB4999" w:rsidRDefault="005D2B4E" w:rsidP="005D2B4E">
      <w:pPr>
        <w:pStyle w:val="Header"/>
        <w:ind w:right="2666"/>
        <w:rPr>
          <w:noProof/>
        </w:rPr>
      </w:pPr>
      <w:r w:rsidRPr="00EB4999">
        <w:rPr>
          <w:b/>
          <w:noProof/>
        </w:rPr>
        <w:t>Ratings of non-conformance:</w:t>
      </w:r>
      <w:r w:rsidRPr="00EB4999">
        <w:rPr>
          <w:noProof/>
        </w:rPr>
        <w:t xml:space="preserve"> Major (Maj), Minor (Min), Opportunity for Improvement (OFI), Satisfactory (S), Not Applicable (N/A)</w:t>
      </w:r>
    </w:p>
    <w:p w14:paraId="564F35B6" w14:textId="77777777" w:rsidR="005D2B4E" w:rsidRDefault="005D2B4E" w:rsidP="00901386"/>
    <w:sectPr w:rsidR="005D2B4E" w:rsidSect="00451EA6">
      <w:headerReference w:type="default" r:id="rId12"/>
      <w:footerReference w:type="default" r:id="rId13"/>
      <w:pgSz w:w="16838" w:h="11906" w:orient="landscape"/>
      <w:pgMar w:top="851" w:right="962" w:bottom="1276"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751E" w14:textId="77777777" w:rsidR="00455133" w:rsidRDefault="00455133" w:rsidP="00ED118C">
      <w:pPr>
        <w:spacing w:after="0" w:line="240" w:lineRule="auto"/>
      </w:pPr>
      <w:r>
        <w:separator/>
      </w:r>
    </w:p>
  </w:endnote>
  <w:endnote w:type="continuationSeparator" w:id="0">
    <w:p w14:paraId="286F23C1" w14:textId="77777777" w:rsidR="00455133" w:rsidRDefault="00455133" w:rsidP="00ED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CA90" w14:textId="4FFEC2AA" w:rsidR="00FC0C36" w:rsidRPr="009A45E1" w:rsidRDefault="00FC0C36" w:rsidP="00DF097F">
    <w:pPr>
      <w:pStyle w:val="Footer"/>
      <w:tabs>
        <w:tab w:val="clear" w:pos="9026"/>
        <w:tab w:val="right" w:pos="12191"/>
      </w:tabs>
      <w:rPr>
        <w:rFonts w:ascii="Calibri" w:hAnsi="Calibri"/>
        <w:noProof/>
        <w:color w:val="002060"/>
        <w:sz w:val="15"/>
        <w:szCs w:val="15"/>
      </w:rPr>
    </w:pPr>
    <w:r>
      <w:rPr>
        <w:rFonts w:ascii="Calibri" w:hAnsi="Calibri"/>
        <w:b/>
        <w:noProof/>
        <w:color w:val="125481"/>
        <w:spacing w:val="1"/>
        <w:sz w:val="15"/>
        <w:szCs w:val="15"/>
      </w:rPr>
      <mc:AlternateContent>
        <mc:Choice Requires="wps">
          <w:drawing>
            <wp:anchor distT="0" distB="0" distL="114300" distR="114300" simplePos="0" relativeHeight="251661824" behindDoc="0" locked="0" layoutInCell="1" allowOverlap="1" wp14:anchorId="387EF8B2" wp14:editId="771791B5">
              <wp:simplePos x="0" y="0"/>
              <wp:positionH relativeFrom="margin">
                <wp:posOffset>-228600</wp:posOffset>
              </wp:positionH>
              <wp:positionV relativeFrom="paragraph">
                <wp:posOffset>-176530</wp:posOffset>
              </wp:positionV>
              <wp:extent cx="9420225" cy="45719"/>
              <wp:effectExtent l="0" t="0" r="952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0225" cy="45719"/>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CD3F3" id="Rectangle 16" o:spid="_x0000_s1026" style="position:absolute;margin-left:-18pt;margin-top:-13.9pt;width:741.75pt;height:3.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" fillcolor="#44546a" stroked="f" strokeweight="1pt">
              <v:fill color2="#cee1f2" rotate="t" angle="90" colors="0 #44546a;48497f #b5d2ec;54395f #b5d2ec;1 #cee1f2" focus="100%" type="gradient"/>
              <w10:wrap anchorx="margin"/>
            </v:rect>
          </w:pict>
        </mc:Fallback>
      </mc:AlternateContent>
    </w:r>
    <w:r w:rsidR="002A267C">
      <w:rPr>
        <w:rFonts w:ascii="Calibri" w:hAnsi="Calibri"/>
        <w:b/>
        <w:noProof/>
        <w:color w:val="125481"/>
        <w:spacing w:val="1"/>
        <w:sz w:val="15"/>
        <w:szCs w:val="15"/>
      </w:rPr>
      <w:t xml:space="preserve">Operational Audit </w:t>
    </w:r>
    <w:r w:rsidR="005E50E2">
      <w:rPr>
        <w:rFonts w:ascii="Calibri" w:hAnsi="Calibri"/>
        <w:b/>
        <w:noProof/>
        <w:color w:val="125481"/>
        <w:spacing w:val="1"/>
        <w:sz w:val="15"/>
        <w:szCs w:val="15"/>
      </w:rPr>
      <w:t>Checklist</w:t>
    </w:r>
    <w:r w:rsidRPr="009A45E1">
      <w:rPr>
        <w:rStyle w:val="FooterTextBold"/>
        <w:rFonts w:ascii="Calibri" w:hAnsi="Calibri"/>
        <w:sz w:val="15"/>
        <w:szCs w:val="15"/>
      </w:rPr>
      <w:t xml:space="preserve"> |</w:t>
    </w:r>
    <w:r w:rsidRPr="009A45E1">
      <w:rPr>
        <w:rFonts w:ascii="Calibri" w:hAnsi="Calibri"/>
        <w:sz w:val="15"/>
        <w:szCs w:val="15"/>
      </w:rPr>
      <w:t xml:space="preserve"> </w:t>
    </w:r>
    <w:r w:rsidRPr="009A45E1">
      <w:rPr>
        <w:rStyle w:val="FooterTextBold"/>
        <w:rFonts w:ascii="Calibri" w:hAnsi="Calibri"/>
        <w:sz w:val="15"/>
        <w:szCs w:val="15"/>
      </w:rPr>
      <w:t>WNH Q</w:t>
    </w:r>
    <w:r>
      <w:rPr>
        <w:rStyle w:val="FooterTextBold"/>
        <w:rFonts w:ascii="Calibri" w:hAnsi="Calibri"/>
        <w:sz w:val="15"/>
        <w:szCs w:val="15"/>
      </w:rPr>
      <w:t>31</w:t>
    </w:r>
    <w:r w:rsidRPr="009A45E1">
      <w:rPr>
        <w:rStyle w:val="FooterTextBold"/>
        <w:rFonts w:ascii="Calibri" w:hAnsi="Calibri"/>
        <w:sz w:val="15"/>
        <w:szCs w:val="15"/>
      </w:rPr>
      <w:t>.</w:t>
    </w:r>
    <w:r w:rsidR="00DF097F">
      <w:rPr>
        <w:rStyle w:val="FooterTextBold"/>
        <w:rFonts w:ascii="Calibri" w:hAnsi="Calibri"/>
        <w:sz w:val="15"/>
        <w:szCs w:val="15"/>
      </w:rPr>
      <w:t>2</w:t>
    </w:r>
    <w:r w:rsidRPr="009A45E1">
      <w:rPr>
        <w:rStyle w:val="FooterTextBold"/>
        <w:rFonts w:ascii="Calibri" w:hAnsi="Calibri"/>
        <w:sz w:val="15"/>
        <w:szCs w:val="15"/>
      </w:rPr>
      <w:t xml:space="preserve"> - Revision </w:t>
    </w:r>
    <w:r w:rsidR="00F845AE">
      <w:rPr>
        <w:rStyle w:val="FooterTextBold"/>
        <w:rFonts w:ascii="Calibri" w:hAnsi="Calibri"/>
        <w:sz w:val="15"/>
        <w:szCs w:val="15"/>
      </w:rPr>
      <w:t>2</w:t>
    </w:r>
    <w:r w:rsidRPr="009A45E1">
      <w:rPr>
        <w:rFonts w:ascii="Calibri" w:hAnsi="Calibri"/>
        <w:sz w:val="15"/>
        <w:szCs w:val="15"/>
      </w:rPr>
      <w:tab/>
    </w:r>
    <w:r w:rsidRPr="009A45E1">
      <w:rPr>
        <w:rFonts w:ascii="Calibri" w:hAnsi="Calibri"/>
        <w:noProof/>
        <w:sz w:val="15"/>
        <w:szCs w:val="15"/>
      </w:rPr>
      <w:tab/>
    </w:r>
    <w:r w:rsidRPr="009A45E1">
      <w:rPr>
        <w:rFonts w:ascii="Calibri" w:hAnsi="Calibri"/>
        <w:noProof/>
        <w:sz w:val="15"/>
        <w:szCs w:val="15"/>
      </w:rPr>
      <w:tab/>
    </w:r>
    <w:r w:rsidRPr="009A45E1">
      <w:rPr>
        <w:rFonts w:ascii="Calibri" w:hAnsi="Calibri"/>
        <w:color w:val="002060"/>
        <w:sz w:val="15"/>
        <w:szCs w:val="15"/>
      </w:rPr>
      <w:fldChar w:fldCharType="begin"/>
    </w:r>
    <w:r w:rsidRPr="009A45E1">
      <w:rPr>
        <w:rFonts w:ascii="Calibri" w:hAnsi="Calibri"/>
        <w:color w:val="002060"/>
        <w:sz w:val="15"/>
        <w:szCs w:val="15"/>
      </w:rPr>
      <w:instrText xml:space="preserve"> PAGE   \* MERGEFORMAT </w:instrText>
    </w:r>
    <w:r w:rsidRPr="009A45E1">
      <w:rPr>
        <w:rFonts w:ascii="Calibri" w:hAnsi="Calibri"/>
        <w:color w:val="002060"/>
        <w:sz w:val="15"/>
        <w:szCs w:val="15"/>
      </w:rPr>
      <w:fldChar w:fldCharType="separate"/>
    </w:r>
    <w:r>
      <w:rPr>
        <w:rFonts w:ascii="Calibri" w:hAnsi="Calibri"/>
        <w:color w:val="002060"/>
        <w:sz w:val="15"/>
        <w:szCs w:val="15"/>
      </w:rPr>
      <w:t>1</w:t>
    </w:r>
    <w:r w:rsidRPr="009A45E1">
      <w:rPr>
        <w:rFonts w:ascii="Calibri" w:hAnsi="Calibri"/>
        <w:noProof/>
        <w:color w:val="002060"/>
        <w:sz w:val="15"/>
        <w:szCs w:val="15"/>
      </w:rPr>
      <w:fldChar w:fldCharType="end"/>
    </w:r>
    <w:r w:rsidRPr="009A45E1">
      <w:rPr>
        <w:rFonts w:ascii="Calibri" w:hAnsi="Calibri"/>
        <w:noProof/>
        <w:color w:val="002060"/>
        <w:sz w:val="15"/>
        <w:szCs w:val="15"/>
      </w:rPr>
      <w:t xml:space="preserve"> of</w:t>
    </w:r>
    <w:r>
      <w:rPr>
        <w:rFonts w:ascii="Calibri" w:hAnsi="Calibri"/>
        <w:noProof/>
        <w:color w:val="002060"/>
        <w:sz w:val="15"/>
        <w:szCs w:val="15"/>
      </w:rPr>
      <w:t xml:space="preserve"> </w:t>
    </w:r>
    <w:r w:rsidR="002D64C4">
      <w:rPr>
        <w:rFonts w:ascii="Calibri" w:hAnsi="Calibri"/>
        <w:noProof/>
        <w:color w:val="002060"/>
        <w:sz w:val="15"/>
        <w:szCs w:val="15"/>
      </w:rPr>
      <w:t>8</w:t>
    </w:r>
  </w:p>
  <w:p w14:paraId="731BB4A6" w14:textId="77777777" w:rsidR="00FC0C36" w:rsidRPr="009A45E1" w:rsidRDefault="00FC0C36" w:rsidP="00FC0C36">
    <w:pPr>
      <w:pStyle w:val="Footer"/>
      <w:jc w:val="center"/>
      <w:rPr>
        <w:rFonts w:ascii="Calibri" w:hAnsi="Calibri"/>
        <w:noProof/>
        <w:color w:val="125481"/>
        <w:sz w:val="12"/>
        <w:szCs w:val="12"/>
      </w:rPr>
    </w:pPr>
    <w:r w:rsidRPr="009A45E1">
      <w:rPr>
        <w:rFonts w:ascii="Calibri" w:hAnsi="Calibri"/>
        <w:noProof/>
        <w:color w:val="125481"/>
        <w:sz w:val="12"/>
        <w:szCs w:val="12"/>
      </w:rPr>
      <w:t>Uncontrolled Copy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C84D" w14:textId="77777777" w:rsidR="00455133" w:rsidRDefault="00455133" w:rsidP="00ED118C">
      <w:pPr>
        <w:spacing w:after="0" w:line="240" w:lineRule="auto"/>
      </w:pPr>
      <w:r>
        <w:separator/>
      </w:r>
    </w:p>
  </w:footnote>
  <w:footnote w:type="continuationSeparator" w:id="0">
    <w:p w14:paraId="50CA5467" w14:textId="77777777" w:rsidR="00455133" w:rsidRDefault="00455133" w:rsidP="00ED1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6E" w14:textId="462F82C1" w:rsidR="00885A22" w:rsidRPr="009A45E1" w:rsidRDefault="003836B3" w:rsidP="00885A22">
    <w:pPr>
      <w:pStyle w:val="Header"/>
      <w:rPr>
        <w:color w:val="125481"/>
      </w:rPr>
    </w:pPr>
    <w:r>
      <w:rPr>
        <w:noProof/>
      </w:rPr>
      <w:drawing>
        <wp:anchor distT="0" distB="0" distL="114300" distR="114300" simplePos="0" relativeHeight="251663872" behindDoc="1" locked="0" layoutInCell="1" allowOverlap="1" wp14:anchorId="1CB39406" wp14:editId="1EFF07FB">
          <wp:simplePos x="0" y="0"/>
          <wp:positionH relativeFrom="margin">
            <wp:align>right</wp:align>
          </wp:positionH>
          <wp:positionV relativeFrom="paragraph">
            <wp:posOffset>-116840</wp:posOffset>
          </wp:positionV>
          <wp:extent cx="1874344" cy="553028"/>
          <wp:effectExtent l="0" t="0" r="0" b="0"/>
          <wp:wrapNone/>
          <wp:docPr id="67302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344" cy="553028"/>
                  </a:xfrm>
                  <a:prstGeom prst="rect">
                    <a:avLst/>
                  </a:prstGeom>
                  <a:noFill/>
                  <a:ln>
                    <a:noFill/>
                  </a:ln>
                </pic:spPr>
              </pic:pic>
            </a:graphicData>
          </a:graphic>
          <wp14:sizeRelH relativeFrom="page">
            <wp14:pctWidth>0</wp14:pctWidth>
          </wp14:sizeRelH>
          <wp14:sizeRelV relativeFrom="page">
            <wp14:pctHeight>0</wp14:pctHeight>
          </wp14:sizeRelV>
        </wp:anchor>
      </w:drawing>
    </w:r>
    <w:r w:rsidR="00885A22">
      <w:rPr>
        <w:rFonts w:ascii="Calibri" w:hAnsi="Calibri"/>
        <w:b/>
        <w:noProof/>
        <w:color w:val="125481"/>
        <w:spacing w:val="1"/>
        <w:sz w:val="32"/>
        <w:szCs w:val="32"/>
      </w:rPr>
      <w:t>Operational Audit</w:t>
    </w:r>
    <w:r w:rsidR="00885A22">
      <w:rPr>
        <w:rStyle w:val="FooterTextBold"/>
        <w:rFonts w:ascii="Calibri" w:hAnsi="Calibri"/>
        <w:sz w:val="32"/>
        <w:szCs w:val="32"/>
      </w:rPr>
      <w:t xml:space="preserve"> </w:t>
    </w:r>
    <w:r w:rsidR="00DF097F">
      <w:rPr>
        <w:rStyle w:val="FooterTextBold"/>
        <w:rFonts w:ascii="Calibri" w:hAnsi="Calibri"/>
        <w:sz w:val="32"/>
        <w:szCs w:val="32"/>
      </w:rPr>
      <w:t>Template</w:t>
    </w:r>
  </w:p>
  <w:p w14:paraId="593C8553" w14:textId="77777777" w:rsidR="00885A22" w:rsidRDefault="00885A22" w:rsidP="00885A22">
    <w:pPr>
      <w:pStyle w:val="Header"/>
    </w:pPr>
  </w:p>
  <w:p w14:paraId="01D39AFF" w14:textId="77777777" w:rsidR="00885A22" w:rsidRDefault="00885A22" w:rsidP="00885A22">
    <w:pPr>
      <w:pStyle w:val="Header"/>
      <w:tabs>
        <w:tab w:val="left" w:pos="2188"/>
      </w:tabs>
    </w:pPr>
    <w:r>
      <w:rPr>
        <w:noProof/>
      </w:rPr>
      <mc:AlternateContent>
        <mc:Choice Requires="wps">
          <w:drawing>
            <wp:anchor distT="0" distB="0" distL="114300" distR="114300" simplePos="0" relativeHeight="251656704" behindDoc="0" locked="0" layoutInCell="1" allowOverlap="1" wp14:anchorId="73A4825C" wp14:editId="45D83F42">
              <wp:simplePos x="0" y="0"/>
              <wp:positionH relativeFrom="margin">
                <wp:posOffset>-142875</wp:posOffset>
              </wp:positionH>
              <wp:positionV relativeFrom="paragraph">
                <wp:posOffset>67945</wp:posOffset>
              </wp:positionV>
              <wp:extent cx="9334500" cy="45719"/>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0" cy="45719"/>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EB164" id="Rectangle 16" o:spid="_x0000_s1026" style="position:absolute;margin-left:-11.25pt;margin-top:5.35pt;width:735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" fillcolor="#44546a" stroked="f" strokeweight="1pt">
              <v:fill color2="#cee1f2" rotate="t" angle="90" colors="0 #44546a;48497f #b5d2ec;54395f #b5d2ec;1 #cee1f2" focus="100%" type="gradient"/>
              <w10:wrap anchorx="margin"/>
            </v:rect>
          </w:pict>
        </mc:Fallback>
      </mc:AlternateContent>
    </w:r>
    <w:r>
      <w:tab/>
    </w:r>
  </w:p>
  <w:p w14:paraId="2DEDD3F2" w14:textId="77777777" w:rsidR="00885A22" w:rsidRDefault="00885A22" w:rsidP="00885A22">
    <w:pPr>
      <w:pStyle w:val="Header"/>
    </w:pPr>
  </w:p>
  <w:p w14:paraId="5FBA5805" w14:textId="77777777" w:rsidR="008E3F38" w:rsidRDefault="008E3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5EF9"/>
    <w:multiLevelType w:val="hybridMultilevel"/>
    <w:tmpl w:val="981E4A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464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AD6"/>
    <w:rsid w:val="00054CD5"/>
    <w:rsid w:val="000F6981"/>
    <w:rsid w:val="00114D84"/>
    <w:rsid w:val="00167D88"/>
    <w:rsid w:val="001D3054"/>
    <w:rsid w:val="001E27EA"/>
    <w:rsid w:val="001E28FB"/>
    <w:rsid w:val="001E5FD7"/>
    <w:rsid w:val="001F4321"/>
    <w:rsid w:val="0022467B"/>
    <w:rsid w:val="00235A62"/>
    <w:rsid w:val="002A267C"/>
    <w:rsid w:val="002D64C4"/>
    <w:rsid w:val="002D65B7"/>
    <w:rsid w:val="00334B29"/>
    <w:rsid w:val="003836B3"/>
    <w:rsid w:val="003C0252"/>
    <w:rsid w:val="003F5391"/>
    <w:rsid w:val="003F70FB"/>
    <w:rsid w:val="004065F3"/>
    <w:rsid w:val="00451EA6"/>
    <w:rsid w:val="00455133"/>
    <w:rsid w:val="00456C17"/>
    <w:rsid w:val="00475FF1"/>
    <w:rsid w:val="004B0023"/>
    <w:rsid w:val="004C1F6D"/>
    <w:rsid w:val="004E226B"/>
    <w:rsid w:val="005228DF"/>
    <w:rsid w:val="0054462C"/>
    <w:rsid w:val="00547B71"/>
    <w:rsid w:val="00573BAF"/>
    <w:rsid w:val="00582DF6"/>
    <w:rsid w:val="005A2104"/>
    <w:rsid w:val="005C2E78"/>
    <w:rsid w:val="005D2B4E"/>
    <w:rsid w:val="005E50E2"/>
    <w:rsid w:val="0060639E"/>
    <w:rsid w:val="00610AD6"/>
    <w:rsid w:val="006178C1"/>
    <w:rsid w:val="00685451"/>
    <w:rsid w:val="0070298E"/>
    <w:rsid w:val="00750E5E"/>
    <w:rsid w:val="007C0BA2"/>
    <w:rsid w:val="00863F53"/>
    <w:rsid w:val="00885A22"/>
    <w:rsid w:val="008D6FCE"/>
    <w:rsid w:val="008E2FF5"/>
    <w:rsid w:val="008E3F38"/>
    <w:rsid w:val="00901386"/>
    <w:rsid w:val="00935F28"/>
    <w:rsid w:val="009A7FA6"/>
    <w:rsid w:val="009C6339"/>
    <w:rsid w:val="009E7E1B"/>
    <w:rsid w:val="00AC35D6"/>
    <w:rsid w:val="00AC6E53"/>
    <w:rsid w:val="00AD6BC5"/>
    <w:rsid w:val="00B017A3"/>
    <w:rsid w:val="00B401F3"/>
    <w:rsid w:val="00B72936"/>
    <w:rsid w:val="00BC4790"/>
    <w:rsid w:val="00BE2B58"/>
    <w:rsid w:val="00C156D6"/>
    <w:rsid w:val="00C4074A"/>
    <w:rsid w:val="00DB195D"/>
    <w:rsid w:val="00DF097F"/>
    <w:rsid w:val="00EA7E08"/>
    <w:rsid w:val="00ED118C"/>
    <w:rsid w:val="00ED69AC"/>
    <w:rsid w:val="00F845AE"/>
    <w:rsid w:val="00FC0C36"/>
    <w:rsid w:val="00FD36BF"/>
    <w:rsid w:val="00FF56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C1C789"/>
  <w15:chartTrackingRefBased/>
  <w15:docId w15:val="{0F53366E-4F0F-49D4-80CD-62E386C4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610A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ED118C"/>
    <w:pPr>
      <w:tabs>
        <w:tab w:val="center" w:pos="4513"/>
        <w:tab w:val="right" w:pos="9026"/>
      </w:tabs>
      <w:spacing w:after="0" w:line="240" w:lineRule="auto"/>
    </w:pPr>
  </w:style>
  <w:style w:type="character" w:customStyle="1" w:styleId="HeaderChar">
    <w:name w:val="Header Char"/>
    <w:basedOn w:val="DefaultParagraphFont"/>
    <w:link w:val="Header"/>
    <w:rsid w:val="00ED118C"/>
  </w:style>
  <w:style w:type="paragraph" w:styleId="Footer">
    <w:name w:val="footer"/>
    <w:aliases w:val="Footer Char1 Char,Footer Char Char Char Char,Footer Char Char1 Char"/>
    <w:basedOn w:val="Normal"/>
    <w:link w:val="FooterChar"/>
    <w:uiPriority w:val="99"/>
    <w:unhideWhenUsed/>
    <w:rsid w:val="00ED118C"/>
    <w:pPr>
      <w:tabs>
        <w:tab w:val="center" w:pos="4513"/>
        <w:tab w:val="right" w:pos="9026"/>
      </w:tabs>
      <w:spacing w:after="0" w:line="240" w:lineRule="auto"/>
    </w:pPr>
  </w:style>
  <w:style w:type="character" w:customStyle="1" w:styleId="FooterChar">
    <w:name w:val="Footer Char"/>
    <w:aliases w:val="Footer Char1 Char Char,Footer Char Char Char Char Char,Footer Char Char1 Char Char"/>
    <w:basedOn w:val="DefaultParagraphFont"/>
    <w:link w:val="Footer"/>
    <w:uiPriority w:val="99"/>
    <w:rsid w:val="00ED118C"/>
  </w:style>
  <w:style w:type="table" w:styleId="TableGrid">
    <w:name w:val="Table Grid"/>
    <w:basedOn w:val="TableNormal"/>
    <w:uiPriority w:val="59"/>
    <w:rsid w:val="00ED118C"/>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981"/>
    <w:pPr>
      <w:ind w:left="720"/>
      <w:contextualSpacing/>
    </w:pPr>
  </w:style>
  <w:style w:type="character" w:customStyle="1" w:styleId="FooterTextBold">
    <w:name w:val="Footer Text Bold"/>
    <w:uiPriority w:val="99"/>
    <w:rsid w:val="00885A22"/>
    <w:rPr>
      <w:b/>
      <w:bCs w:val="0"/>
      <w:color w:val="125481"/>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5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AC8D473A83245BEA8F6AD160E06BF" ma:contentTypeVersion="14" ma:contentTypeDescription="Create a new document." ma:contentTypeScope="" ma:versionID="4adaa4b291d189c9960299648ffd9416">
  <xsd:schema xmlns:xsd="http://www.w3.org/2001/XMLSchema" xmlns:xs="http://www.w3.org/2001/XMLSchema" xmlns:p="http://schemas.microsoft.com/office/2006/metadata/properties" xmlns:ns1="http://schemas.microsoft.com/sharepoint/v3" xmlns:ns2="29b77076-2828-46dc-a14e-4e874306ac73" xmlns:ns3="da63f863-b600-4220-9397-3a0cfdf11a1b" targetNamespace="http://schemas.microsoft.com/office/2006/metadata/properties" ma:root="true" ma:fieldsID="abdd5e9e81f9e899a9bad61794c9bed7" ns1:_="" ns2:_="" ns3:_="">
    <xsd:import namespace="http://schemas.microsoft.com/sharepoint/v3"/>
    <xsd:import namespace="29b77076-2828-46dc-a14e-4e874306ac73"/>
    <xsd:import namespace="da63f863-b600-4220-9397-3a0cfdf11a1b"/>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oadedtoweb"/>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77076-2828-46dc-a14e-4e874306ac73"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oadedtoweb" ma:index="18" ma:displayName="Loaded to web" ma:default="0" ma:format="Dropdown" ma:internalName="Loadedtoweb">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3f863-b600-4220-9397-3a0cfdf11a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LCPolicyLabelLock xmlns="29b77076-2828-46dc-a14e-4e874306ac73" xsi:nil="true"/>
    <DLCPolicyLabelClientValue xmlns="29b77076-2828-46dc-a14e-4e874306ac73">{_UIVersionString}</DLCPolicyLabelClientValue>
    <DLCPolicyLabelValue xmlns="29b77076-2828-46dc-a14e-4e874306ac73">5.0</DLCPolicyLabelValue>
    <Loadedtoweb xmlns="29b77076-2828-46dc-a14e-4e874306ac73">false</Loadedtoweb>
  </documentManagement>
</p:properties>
</file>

<file path=customXml/item5.xml><?xml version="1.0" encoding="utf-8"?>
<?mso-contentType ?>
<p:Policy xmlns:p="office.server.policy" id="" local="true">
  <p:Name>Document</p:Name>
  <p:Description/>
  <p:Statement/>
  <p:PolicyItems>
    <p:PolicyItem featureId="Microsoft.Office.RecordsManagement.PolicyFeatures.PolicyLabel" staticId="0x010100591AC8D473A83245BEA8F6AD160E06BF|801092262" UniqueId="961c0bc1-9c36-4993-8197-f25ff681c95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8E10157F-BC9F-49D9-8DFE-673BD6318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b77076-2828-46dc-a14e-4e874306ac73"/>
    <ds:schemaRef ds:uri="da63f863-b600-4220-9397-3a0cfdf11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34FD2-29E6-4B4B-A148-EF40D6744A9A}">
  <ds:schemaRefs>
    <ds:schemaRef ds:uri="http://schemas.microsoft.com/sharepoint/v3/contenttype/forms"/>
  </ds:schemaRefs>
</ds:datastoreItem>
</file>

<file path=customXml/itemProps3.xml><?xml version="1.0" encoding="utf-8"?>
<ds:datastoreItem xmlns:ds="http://schemas.openxmlformats.org/officeDocument/2006/customXml" ds:itemID="{961F304A-6C3D-4990-BFAF-D5E3F2BE89D0}">
  <ds:schemaRefs>
    <ds:schemaRef ds:uri="http://schemas.openxmlformats.org/officeDocument/2006/bibliography"/>
  </ds:schemaRefs>
</ds:datastoreItem>
</file>

<file path=customXml/itemProps4.xml><?xml version="1.0" encoding="utf-8"?>
<ds:datastoreItem xmlns:ds="http://schemas.openxmlformats.org/officeDocument/2006/customXml" ds:itemID="{CDC28513-D279-4340-8A97-8A51776FC64F}">
  <ds:schemaRefs>
    <ds:schemaRef ds:uri="http://purl.org/dc/terms/"/>
    <ds:schemaRef ds:uri="http://purl.org/dc/dcmitype/"/>
    <ds:schemaRef ds:uri="http://schemas.microsoft.com/sharepoint/v3"/>
    <ds:schemaRef ds:uri="29b77076-2828-46dc-a14e-4e874306ac73"/>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a63f863-b600-4220-9397-3a0cfdf11a1b"/>
    <ds:schemaRef ds:uri="http://schemas.microsoft.com/office/2006/metadata/properties"/>
  </ds:schemaRefs>
</ds:datastoreItem>
</file>

<file path=customXml/itemProps5.xml><?xml version="1.0" encoding="utf-8"?>
<ds:datastoreItem xmlns:ds="http://schemas.openxmlformats.org/officeDocument/2006/customXml" ds:itemID="{76D94C8C-07F8-4E7A-B253-65210E1D1B4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Hydro Tasmania</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Sims</dc:creator>
  <cp:keywords/>
  <dc:description/>
  <cp:lastModifiedBy>Alistair Mason</cp:lastModifiedBy>
  <cp:revision>6</cp:revision>
  <dcterms:created xsi:type="dcterms:W3CDTF">2024-06-07T01:57:00Z</dcterms:created>
  <dcterms:modified xsi:type="dcterms:W3CDTF">2024-06-07T01:59:00Z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0x010100591AC8D473A83245BEA8F6AD160E06BF</vt:lpwstr>
  </property>
  <property fmtid="{D5CDD505-2E9C-101B-9397-08002B2CF9AE}" pid="3" name="_dlc_DocIdItemGuid">
    <vt:lpwstr>91005a77-afde-4e82-9455-dfc728873e1d</vt:lpwstr>
  </property>
  <property fmtid="{D5CDD505-2E9C-101B-9397-08002B2CF9AE}" pid="4" name="DocumentStatus">
    <vt:lpwstr/>
  </property>
  <property fmtid="{D5CDD505-2E9C-101B-9397-08002B2CF9AE}" pid="5" name="Windfarm">
    <vt:lpwstr/>
  </property>
  <property fmtid="{D5CDD505-2E9C-101B-9397-08002B2CF9AE}" pid="6" name="DocumentType">
    <vt:lpwstr/>
  </property>
  <property fmtid="{D5CDD505-2E9C-101B-9397-08002B2CF9AE}" pid="7" name="MediaServiceImageTags">
    <vt:lpwstr/>
  </property>
  <property fmtid="{D5CDD505-2E9C-101B-9397-08002B2CF9AE}" pid="8" name="Order">
    <vt:r8>25300</vt:r8>
  </property>
  <property fmtid="{D5CDD505-2E9C-101B-9397-08002B2CF9AE}" pid="9" name="xd_Signature">
    <vt:bool>false</vt:bool>
  </property>
  <property fmtid="{D5CDD505-2E9C-101B-9397-08002B2CF9AE}" pid="10" name="xd_ProgID">
    <vt:lpwstr/>
  </property>
  <property fmtid="{D5CDD505-2E9C-101B-9397-08002B2CF9AE}" pid="11" name="_ExtendedDescription">
    <vt:lpwstr/>
  </property>
  <property fmtid="{D5CDD505-2E9C-101B-9397-08002B2CF9AE}" pid="12" name="_dlc_DocId">
    <vt:lpwstr>WWH001-32-253</vt:lpwstr>
  </property>
  <property fmtid="{D5CDD505-2E9C-101B-9397-08002B2CF9AE}" pid="13" name="TriggerFlowInfo">
    <vt:lpwstr/>
  </property>
  <property fmtid="{D5CDD505-2E9C-101B-9397-08002B2CF9AE}" pid="14" name="_dlc_DocIdUrl">
    <vt:lpwstr>https://woolnorthwind.sharepoint.com/CD/_layouts/15/DocIdRedir.aspx?ID=WWH001-32-253, WWH001-32-253</vt:lpwstr>
  </property>
  <property fmtid="{D5CDD505-2E9C-101B-9397-08002B2CF9AE}" pid="15" name="ComplianceAssetId">
    <vt:lpwstr/>
  </property>
  <property fmtid="{D5CDD505-2E9C-101B-9397-08002B2CF9AE}" pid="16" name="TemplateUrl">
    <vt:lpwstr/>
  </property>
</Properties>
</file>