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3"/>
        <w:gridCol w:w="592"/>
        <w:gridCol w:w="2749"/>
        <w:gridCol w:w="567"/>
        <w:gridCol w:w="3066"/>
        <w:gridCol w:w="518"/>
      </w:tblGrid>
      <w:tr w:rsidR="00080DA1" w:rsidRPr="003C5607" w14:paraId="1C2DBAAA" w14:textId="77777777" w:rsidTr="007F60E2">
        <w:trPr>
          <w:trHeight w:val="301"/>
          <w:jc w:val="center"/>
        </w:trPr>
        <w:tc>
          <w:tcPr>
            <w:tcW w:w="2963" w:type="dxa"/>
            <w:vAlign w:val="center"/>
          </w:tcPr>
          <w:p w14:paraId="182B29AA" w14:textId="0BA3F216" w:rsidR="00080DA1" w:rsidRPr="003C5607" w:rsidRDefault="00B1002C" w:rsidP="00FC39F6">
            <w:pPr>
              <w:rPr>
                <w:rFonts w:ascii="Calibri" w:hAnsi="Calibri" w:cs="Arial"/>
                <w:b/>
                <w:sz w:val="20"/>
                <w:szCs w:val="20"/>
              </w:rPr>
            </w:pPr>
            <w:r>
              <w:rPr>
                <w:rFonts w:ascii="Calibri" w:hAnsi="Calibri" w:cs="Arial"/>
                <w:b/>
                <w:sz w:val="20"/>
                <w:szCs w:val="20"/>
              </w:rPr>
              <w:t xml:space="preserve">Injury </w:t>
            </w:r>
            <w:r w:rsidR="006A34D4">
              <w:rPr>
                <w:rFonts w:ascii="Calibri" w:hAnsi="Calibri" w:cs="Arial"/>
                <w:b/>
                <w:sz w:val="20"/>
                <w:szCs w:val="20"/>
              </w:rPr>
              <w:t xml:space="preserve">No Treatment </w:t>
            </w:r>
          </w:p>
        </w:tc>
        <w:tc>
          <w:tcPr>
            <w:tcW w:w="592" w:type="dxa"/>
            <w:vAlign w:val="center"/>
          </w:tcPr>
          <w:p w14:paraId="4AEA195A" w14:textId="77777777" w:rsidR="00080DA1" w:rsidRPr="003C5607" w:rsidRDefault="00080DA1" w:rsidP="00FC39F6">
            <w:pPr>
              <w:rPr>
                <w:rFonts w:ascii="Calibri" w:hAnsi="Calibri" w:cs="Arial"/>
                <w:sz w:val="20"/>
                <w:szCs w:val="20"/>
              </w:rPr>
            </w:pPr>
            <w:r w:rsidRPr="003C5607">
              <w:rPr>
                <w:rFonts w:ascii="Calibri" w:hAnsi="Calibri" w:cs="Arial"/>
                <w:sz w:val="20"/>
                <w:szCs w:val="20"/>
              </w:rPr>
              <w:fldChar w:fldCharType="begin">
                <w:ffData>
                  <w:name w:val="Check36"/>
                  <w:enabled/>
                  <w:calcOnExit w:val="0"/>
                  <w:checkBox>
                    <w:sizeAuto/>
                    <w:default w:val="0"/>
                  </w:checkBox>
                </w:ffData>
              </w:fldChar>
            </w:r>
            <w:bookmarkStart w:id="0" w:name="Check36"/>
            <w:r w:rsidRPr="003C5607">
              <w:rPr>
                <w:rFonts w:ascii="Calibri" w:hAnsi="Calibri" w:cs="Arial"/>
                <w:sz w:val="20"/>
                <w:szCs w:val="20"/>
              </w:rPr>
              <w:instrText xml:space="preserve"> FORMCHECKBOX </w:instrText>
            </w:r>
            <w:r w:rsidRPr="003C5607">
              <w:rPr>
                <w:rFonts w:ascii="Calibri" w:hAnsi="Calibri" w:cs="Arial"/>
                <w:sz w:val="20"/>
                <w:szCs w:val="20"/>
              </w:rPr>
            </w:r>
            <w:r w:rsidRPr="003C5607">
              <w:rPr>
                <w:rFonts w:ascii="Calibri" w:hAnsi="Calibri" w:cs="Arial"/>
                <w:sz w:val="20"/>
                <w:szCs w:val="20"/>
              </w:rPr>
              <w:fldChar w:fldCharType="separate"/>
            </w:r>
            <w:r w:rsidRPr="003C5607">
              <w:rPr>
                <w:rFonts w:ascii="Calibri" w:hAnsi="Calibri" w:cs="Arial"/>
                <w:sz w:val="20"/>
                <w:szCs w:val="20"/>
              </w:rPr>
              <w:fldChar w:fldCharType="end"/>
            </w:r>
            <w:bookmarkEnd w:id="0"/>
          </w:p>
        </w:tc>
        <w:tc>
          <w:tcPr>
            <w:tcW w:w="2749" w:type="dxa"/>
            <w:vAlign w:val="center"/>
          </w:tcPr>
          <w:p w14:paraId="11DB6D30" w14:textId="2B8AE68C" w:rsidR="00080DA1" w:rsidRPr="003C5607" w:rsidRDefault="006D3A67" w:rsidP="00FC39F6">
            <w:pPr>
              <w:rPr>
                <w:rFonts w:ascii="Calibri" w:hAnsi="Calibri" w:cs="Arial"/>
                <w:b/>
                <w:sz w:val="20"/>
                <w:szCs w:val="20"/>
              </w:rPr>
            </w:pPr>
            <w:r>
              <w:rPr>
                <w:rFonts w:ascii="Calibri" w:hAnsi="Calibri" w:cs="Arial"/>
                <w:b/>
                <w:sz w:val="20"/>
                <w:szCs w:val="20"/>
              </w:rPr>
              <w:t>Restricted Work Injury</w:t>
            </w:r>
          </w:p>
        </w:tc>
        <w:tc>
          <w:tcPr>
            <w:tcW w:w="567" w:type="dxa"/>
            <w:vAlign w:val="center"/>
          </w:tcPr>
          <w:p w14:paraId="29F87599" w14:textId="77777777" w:rsidR="00080DA1" w:rsidRPr="003C5607" w:rsidRDefault="00262FE6" w:rsidP="00FC39F6">
            <w:pPr>
              <w:rPr>
                <w:rFonts w:ascii="Calibri" w:hAnsi="Calibri" w:cs="Arial"/>
                <w:b/>
                <w:sz w:val="20"/>
                <w:szCs w:val="20"/>
              </w:rPr>
            </w:pPr>
            <w:r w:rsidRPr="003C5607">
              <w:rPr>
                <w:rFonts w:ascii="Calibri" w:hAnsi="Calibri" w:cs="Arial"/>
                <w:sz w:val="20"/>
                <w:szCs w:val="20"/>
              </w:rPr>
              <w:t xml:space="preserve"> </w:t>
            </w:r>
            <w:r w:rsidR="00087E1F" w:rsidRPr="003C5607">
              <w:rPr>
                <w:rFonts w:ascii="Calibri" w:hAnsi="Calibri" w:cs="Arial"/>
                <w:sz w:val="20"/>
                <w:szCs w:val="20"/>
              </w:rPr>
              <w:t xml:space="preserve"> </w:t>
            </w:r>
            <w:r w:rsidR="00080DA1" w:rsidRPr="003C5607">
              <w:rPr>
                <w:rFonts w:ascii="Calibri" w:hAnsi="Calibri" w:cs="Arial"/>
                <w:sz w:val="20"/>
                <w:szCs w:val="20"/>
              </w:rPr>
              <w:fldChar w:fldCharType="begin">
                <w:ffData>
                  <w:name w:val="Check40"/>
                  <w:enabled/>
                  <w:calcOnExit w:val="0"/>
                  <w:checkBox>
                    <w:sizeAuto/>
                    <w:default w:val="0"/>
                  </w:checkBox>
                </w:ffData>
              </w:fldChar>
            </w:r>
            <w:bookmarkStart w:id="1" w:name="Check40"/>
            <w:r w:rsidR="00080DA1" w:rsidRPr="003C5607">
              <w:rPr>
                <w:rFonts w:ascii="Calibri" w:hAnsi="Calibri" w:cs="Arial"/>
                <w:sz w:val="20"/>
                <w:szCs w:val="20"/>
              </w:rPr>
              <w:instrText xml:space="preserve"> FORMCHECKBOX </w:instrText>
            </w:r>
            <w:r w:rsidR="00080DA1" w:rsidRPr="003C5607">
              <w:rPr>
                <w:rFonts w:ascii="Calibri" w:hAnsi="Calibri" w:cs="Arial"/>
                <w:sz w:val="20"/>
                <w:szCs w:val="20"/>
              </w:rPr>
            </w:r>
            <w:r w:rsidR="00080DA1" w:rsidRPr="003C5607">
              <w:rPr>
                <w:rFonts w:ascii="Calibri" w:hAnsi="Calibri" w:cs="Arial"/>
                <w:sz w:val="20"/>
                <w:szCs w:val="20"/>
              </w:rPr>
              <w:fldChar w:fldCharType="separate"/>
            </w:r>
            <w:r w:rsidR="00080DA1" w:rsidRPr="003C5607">
              <w:rPr>
                <w:rFonts w:ascii="Calibri" w:hAnsi="Calibri" w:cs="Arial"/>
                <w:sz w:val="20"/>
                <w:szCs w:val="20"/>
              </w:rPr>
              <w:fldChar w:fldCharType="end"/>
            </w:r>
            <w:bookmarkEnd w:id="1"/>
          </w:p>
        </w:tc>
        <w:tc>
          <w:tcPr>
            <w:tcW w:w="3066" w:type="dxa"/>
            <w:vAlign w:val="center"/>
          </w:tcPr>
          <w:p w14:paraId="3BC43A09" w14:textId="6A7AF9B0" w:rsidR="00080DA1" w:rsidRPr="003C5607" w:rsidRDefault="00824B0F" w:rsidP="005927A2">
            <w:pPr>
              <w:rPr>
                <w:rFonts w:ascii="Calibri" w:hAnsi="Calibri" w:cs="Arial"/>
                <w:b/>
                <w:sz w:val="20"/>
                <w:szCs w:val="20"/>
              </w:rPr>
            </w:pPr>
            <w:r>
              <w:rPr>
                <w:rFonts w:ascii="Calibri" w:hAnsi="Calibri" w:cs="Arial"/>
                <w:b/>
                <w:sz w:val="20"/>
                <w:szCs w:val="20"/>
              </w:rPr>
              <w:t xml:space="preserve">Offsite </w:t>
            </w:r>
            <w:r w:rsidR="00AD6E61">
              <w:rPr>
                <w:rFonts w:ascii="Calibri" w:hAnsi="Calibri" w:cs="Arial"/>
                <w:b/>
                <w:sz w:val="20"/>
                <w:szCs w:val="20"/>
              </w:rPr>
              <w:t xml:space="preserve">Work Travel </w:t>
            </w:r>
          </w:p>
        </w:tc>
        <w:tc>
          <w:tcPr>
            <w:tcW w:w="518" w:type="dxa"/>
            <w:vAlign w:val="center"/>
          </w:tcPr>
          <w:p w14:paraId="71F341BC" w14:textId="77777777" w:rsidR="00080DA1" w:rsidRPr="003C5607" w:rsidRDefault="00080DA1" w:rsidP="00FC39F6">
            <w:pPr>
              <w:rPr>
                <w:rFonts w:ascii="Calibri" w:hAnsi="Calibri" w:cs="Arial"/>
                <w:sz w:val="20"/>
                <w:szCs w:val="20"/>
              </w:rPr>
            </w:pPr>
            <w:r w:rsidRPr="003C5607">
              <w:rPr>
                <w:rFonts w:ascii="Calibri" w:hAnsi="Calibri" w:cs="Arial"/>
                <w:sz w:val="20"/>
                <w:szCs w:val="20"/>
              </w:rPr>
              <w:fldChar w:fldCharType="begin">
                <w:ffData>
                  <w:name w:val="Check31"/>
                  <w:enabled/>
                  <w:calcOnExit w:val="0"/>
                  <w:checkBox>
                    <w:sizeAuto/>
                    <w:default w:val="0"/>
                  </w:checkBox>
                </w:ffData>
              </w:fldChar>
            </w:r>
            <w:bookmarkStart w:id="2" w:name="Check31"/>
            <w:r w:rsidRPr="003C5607">
              <w:rPr>
                <w:rFonts w:ascii="Calibri" w:hAnsi="Calibri" w:cs="Arial"/>
                <w:sz w:val="20"/>
                <w:szCs w:val="20"/>
              </w:rPr>
              <w:instrText xml:space="preserve"> FORMCHECKBOX </w:instrText>
            </w:r>
            <w:r w:rsidRPr="003C5607">
              <w:rPr>
                <w:rFonts w:ascii="Calibri" w:hAnsi="Calibri" w:cs="Arial"/>
                <w:sz w:val="20"/>
                <w:szCs w:val="20"/>
              </w:rPr>
            </w:r>
            <w:r w:rsidRPr="003C5607">
              <w:rPr>
                <w:rFonts w:ascii="Calibri" w:hAnsi="Calibri" w:cs="Arial"/>
                <w:sz w:val="20"/>
                <w:szCs w:val="20"/>
              </w:rPr>
              <w:fldChar w:fldCharType="separate"/>
            </w:r>
            <w:r w:rsidRPr="003C5607">
              <w:rPr>
                <w:rFonts w:ascii="Calibri" w:hAnsi="Calibri" w:cs="Arial"/>
                <w:sz w:val="20"/>
                <w:szCs w:val="20"/>
              </w:rPr>
              <w:fldChar w:fldCharType="end"/>
            </w:r>
            <w:bookmarkEnd w:id="2"/>
          </w:p>
        </w:tc>
      </w:tr>
      <w:tr w:rsidR="00080DA1" w:rsidRPr="003C5607" w14:paraId="77D53648" w14:textId="77777777" w:rsidTr="007F60E2">
        <w:trPr>
          <w:trHeight w:val="301"/>
          <w:jc w:val="center"/>
        </w:trPr>
        <w:tc>
          <w:tcPr>
            <w:tcW w:w="2963" w:type="dxa"/>
            <w:vAlign w:val="center"/>
          </w:tcPr>
          <w:p w14:paraId="215EDEDB" w14:textId="77777777" w:rsidR="00080DA1" w:rsidRPr="003C5607" w:rsidRDefault="00080DA1" w:rsidP="00FC39F6">
            <w:pPr>
              <w:rPr>
                <w:rFonts w:ascii="Calibri" w:hAnsi="Calibri" w:cs="Arial"/>
                <w:b/>
                <w:sz w:val="20"/>
                <w:szCs w:val="20"/>
              </w:rPr>
            </w:pPr>
            <w:r w:rsidRPr="003C5607">
              <w:rPr>
                <w:rFonts w:ascii="Calibri" w:hAnsi="Calibri" w:cs="Arial"/>
                <w:b/>
                <w:sz w:val="20"/>
                <w:szCs w:val="20"/>
              </w:rPr>
              <w:t>Medical Treatment</w:t>
            </w:r>
          </w:p>
        </w:tc>
        <w:tc>
          <w:tcPr>
            <w:tcW w:w="592" w:type="dxa"/>
            <w:vAlign w:val="center"/>
          </w:tcPr>
          <w:p w14:paraId="4F983BE4" w14:textId="77777777" w:rsidR="00080DA1" w:rsidRPr="003C5607" w:rsidRDefault="00080DA1" w:rsidP="00FC39F6">
            <w:pPr>
              <w:rPr>
                <w:rFonts w:ascii="Calibri" w:hAnsi="Calibri" w:cs="Arial"/>
                <w:sz w:val="20"/>
                <w:szCs w:val="20"/>
              </w:rPr>
            </w:pPr>
            <w:r w:rsidRPr="003C5607">
              <w:rPr>
                <w:rFonts w:ascii="Calibri" w:hAnsi="Calibri" w:cs="Arial"/>
                <w:sz w:val="20"/>
                <w:szCs w:val="20"/>
              </w:rPr>
              <w:fldChar w:fldCharType="begin">
                <w:ffData>
                  <w:name w:val="Check37"/>
                  <w:enabled/>
                  <w:calcOnExit w:val="0"/>
                  <w:checkBox>
                    <w:sizeAuto/>
                    <w:default w:val="0"/>
                  </w:checkBox>
                </w:ffData>
              </w:fldChar>
            </w:r>
            <w:bookmarkStart w:id="3" w:name="Check37"/>
            <w:r w:rsidRPr="003C5607">
              <w:rPr>
                <w:rFonts w:ascii="Calibri" w:hAnsi="Calibri" w:cs="Arial"/>
                <w:sz w:val="20"/>
                <w:szCs w:val="20"/>
              </w:rPr>
              <w:instrText xml:space="preserve"> FORMCHECKBOX </w:instrText>
            </w:r>
            <w:r w:rsidRPr="003C5607">
              <w:rPr>
                <w:rFonts w:ascii="Calibri" w:hAnsi="Calibri" w:cs="Arial"/>
                <w:sz w:val="20"/>
                <w:szCs w:val="20"/>
              </w:rPr>
            </w:r>
            <w:r w:rsidRPr="003C5607">
              <w:rPr>
                <w:rFonts w:ascii="Calibri" w:hAnsi="Calibri" w:cs="Arial"/>
                <w:sz w:val="20"/>
                <w:szCs w:val="20"/>
              </w:rPr>
              <w:fldChar w:fldCharType="separate"/>
            </w:r>
            <w:r w:rsidRPr="003C5607">
              <w:rPr>
                <w:rFonts w:ascii="Calibri" w:hAnsi="Calibri" w:cs="Arial"/>
                <w:sz w:val="20"/>
                <w:szCs w:val="20"/>
              </w:rPr>
              <w:fldChar w:fldCharType="end"/>
            </w:r>
            <w:bookmarkEnd w:id="3"/>
          </w:p>
        </w:tc>
        <w:tc>
          <w:tcPr>
            <w:tcW w:w="2749" w:type="dxa"/>
            <w:vAlign w:val="center"/>
          </w:tcPr>
          <w:p w14:paraId="1E3E8CD8" w14:textId="77777777" w:rsidR="00080DA1" w:rsidRPr="003C5607" w:rsidRDefault="00EA7BD6" w:rsidP="00FC39F6">
            <w:pPr>
              <w:rPr>
                <w:rFonts w:ascii="Calibri" w:hAnsi="Calibri" w:cs="Arial"/>
                <w:b/>
                <w:sz w:val="20"/>
                <w:szCs w:val="20"/>
              </w:rPr>
            </w:pPr>
            <w:r w:rsidRPr="003C5607">
              <w:rPr>
                <w:rFonts w:ascii="Calibri" w:hAnsi="Calibri" w:cs="Arial"/>
                <w:b/>
                <w:sz w:val="20"/>
                <w:szCs w:val="20"/>
              </w:rPr>
              <w:t>Near Miss</w:t>
            </w:r>
          </w:p>
        </w:tc>
        <w:tc>
          <w:tcPr>
            <w:tcW w:w="567" w:type="dxa"/>
            <w:vAlign w:val="center"/>
          </w:tcPr>
          <w:p w14:paraId="60AE0D56" w14:textId="77777777" w:rsidR="00080DA1" w:rsidRPr="003C5607" w:rsidRDefault="00262FE6" w:rsidP="00FC39F6">
            <w:pPr>
              <w:rPr>
                <w:rFonts w:ascii="Calibri" w:hAnsi="Calibri" w:cs="Arial"/>
                <w:sz w:val="20"/>
                <w:szCs w:val="20"/>
              </w:rPr>
            </w:pPr>
            <w:r w:rsidRPr="003C5607">
              <w:rPr>
                <w:rFonts w:ascii="Calibri" w:hAnsi="Calibri" w:cs="Arial"/>
                <w:sz w:val="20"/>
                <w:szCs w:val="20"/>
              </w:rPr>
              <w:t xml:space="preserve">  </w:t>
            </w:r>
            <w:r w:rsidR="00080DA1" w:rsidRPr="003C5607">
              <w:rPr>
                <w:rFonts w:ascii="Calibri" w:hAnsi="Calibri" w:cs="Arial"/>
                <w:sz w:val="20"/>
                <w:szCs w:val="20"/>
              </w:rPr>
              <w:fldChar w:fldCharType="begin">
                <w:ffData>
                  <w:name w:val="Check34"/>
                  <w:enabled/>
                  <w:calcOnExit w:val="0"/>
                  <w:checkBox>
                    <w:sizeAuto/>
                    <w:default w:val="0"/>
                  </w:checkBox>
                </w:ffData>
              </w:fldChar>
            </w:r>
            <w:bookmarkStart w:id="4" w:name="Check34"/>
            <w:r w:rsidR="00080DA1" w:rsidRPr="003C5607">
              <w:rPr>
                <w:rFonts w:ascii="Calibri" w:hAnsi="Calibri" w:cs="Arial"/>
                <w:sz w:val="20"/>
                <w:szCs w:val="20"/>
              </w:rPr>
              <w:instrText xml:space="preserve"> FORMCHECKBOX </w:instrText>
            </w:r>
            <w:r w:rsidR="00080DA1" w:rsidRPr="003C5607">
              <w:rPr>
                <w:rFonts w:ascii="Calibri" w:hAnsi="Calibri" w:cs="Arial"/>
                <w:sz w:val="20"/>
                <w:szCs w:val="20"/>
              </w:rPr>
            </w:r>
            <w:r w:rsidR="00080DA1" w:rsidRPr="003C5607">
              <w:rPr>
                <w:rFonts w:ascii="Calibri" w:hAnsi="Calibri" w:cs="Arial"/>
                <w:sz w:val="20"/>
                <w:szCs w:val="20"/>
              </w:rPr>
              <w:fldChar w:fldCharType="separate"/>
            </w:r>
            <w:r w:rsidR="00080DA1" w:rsidRPr="003C5607">
              <w:rPr>
                <w:rFonts w:ascii="Calibri" w:hAnsi="Calibri" w:cs="Arial"/>
                <w:sz w:val="20"/>
                <w:szCs w:val="20"/>
              </w:rPr>
              <w:fldChar w:fldCharType="end"/>
            </w:r>
            <w:bookmarkEnd w:id="4"/>
          </w:p>
        </w:tc>
        <w:tc>
          <w:tcPr>
            <w:tcW w:w="3066" w:type="dxa"/>
            <w:vAlign w:val="center"/>
          </w:tcPr>
          <w:p w14:paraId="10429867" w14:textId="77777777" w:rsidR="00080DA1" w:rsidRPr="003C5607" w:rsidRDefault="00EA7BD6" w:rsidP="00FC39F6">
            <w:pPr>
              <w:rPr>
                <w:rFonts w:ascii="Calibri" w:hAnsi="Calibri" w:cs="Arial"/>
                <w:b/>
                <w:sz w:val="20"/>
                <w:szCs w:val="20"/>
              </w:rPr>
            </w:pPr>
            <w:r w:rsidRPr="003C5607">
              <w:rPr>
                <w:rFonts w:ascii="Calibri" w:hAnsi="Calibri" w:cs="Arial"/>
                <w:b/>
                <w:sz w:val="20"/>
                <w:szCs w:val="20"/>
              </w:rPr>
              <w:t>Security /Vandalism</w:t>
            </w:r>
          </w:p>
        </w:tc>
        <w:tc>
          <w:tcPr>
            <w:tcW w:w="518" w:type="dxa"/>
            <w:vAlign w:val="center"/>
          </w:tcPr>
          <w:p w14:paraId="65DD5A11" w14:textId="77777777" w:rsidR="00080DA1" w:rsidRPr="003C5607" w:rsidRDefault="00080DA1" w:rsidP="00FC39F6">
            <w:pPr>
              <w:rPr>
                <w:rFonts w:ascii="Calibri" w:hAnsi="Calibri" w:cs="Arial"/>
                <w:sz w:val="20"/>
                <w:szCs w:val="20"/>
              </w:rPr>
            </w:pPr>
            <w:r w:rsidRPr="003C5607">
              <w:rPr>
                <w:rFonts w:ascii="Calibri" w:hAnsi="Calibri" w:cs="Arial"/>
                <w:sz w:val="20"/>
                <w:szCs w:val="20"/>
              </w:rPr>
              <w:fldChar w:fldCharType="begin">
                <w:ffData>
                  <w:name w:val="Check32"/>
                  <w:enabled/>
                  <w:calcOnExit w:val="0"/>
                  <w:checkBox>
                    <w:sizeAuto/>
                    <w:default w:val="0"/>
                  </w:checkBox>
                </w:ffData>
              </w:fldChar>
            </w:r>
            <w:bookmarkStart w:id="5" w:name="Check32"/>
            <w:r w:rsidRPr="003C5607">
              <w:rPr>
                <w:rFonts w:ascii="Calibri" w:hAnsi="Calibri" w:cs="Arial"/>
                <w:sz w:val="20"/>
                <w:szCs w:val="20"/>
              </w:rPr>
              <w:instrText xml:space="preserve"> FORMCHECKBOX </w:instrText>
            </w:r>
            <w:r w:rsidRPr="003C5607">
              <w:rPr>
                <w:rFonts w:ascii="Calibri" w:hAnsi="Calibri" w:cs="Arial"/>
                <w:sz w:val="20"/>
                <w:szCs w:val="20"/>
              </w:rPr>
            </w:r>
            <w:r w:rsidRPr="003C5607">
              <w:rPr>
                <w:rFonts w:ascii="Calibri" w:hAnsi="Calibri" w:cs="Arial"/>
                <w:sz w:val="20"/>
                <w:szCs w:val="20"/>
              </w:rPr>
              <w:fldChar w:fldCharType="separate"/>
            </w:r>
            <w:r w:rsidRPr="003C5607">
              <w:rPr>
                <w:rFonts w:ascii="Calibri" w:hAnsi="Calibri" w:cs="Arial"/>
                <w:sz w:val="20"/>
                <w:szCs w:val="20"/>
              </w:rPr>
              <w:fldChar w:fldCharType="end"/>
            </w:r>
            <w:bookmarkEnd w:id="5"/>
          </w:p>
        </w:tc>
      </w:tr>
      <w:tr w:rsidR="00080DA1" w:rsidRPr="003C5607" w14:paraId="1C5DCC7C" w14:textId="77777777" w:rsidTr="007F60E2">
        <w:trPr>
          <w:trHeight w:val="301"/>
          <w:jc w:val="center"/>
        </w:trPr>
        <w:tc>
          <w:tcPr>
            <w:tcW w:w="2963" w:type="dxa"/>
            <w:vAlign w:val="center"/>
          </w:tcPr>
          <w:p w14:paraId="49906EE1" w14:textId="408ECB4A" w:rsidR="00080DA1" w:rsidRPr="003C5607" w:rsidRDefault="00B1002C" w:rsidP="00EA7BD6">
            <w:pPr>
              <w:rPr>
                <w:rFonts w:ascii="Calibri" w:hAnsi="Calibri" w:cs="Arial"/>
                <w:b/>
                <w:sz w:val="20"/>
                <w:szCs w:val="20"/>
              </w:rPr>
            </w:pPr>
            <w:r w:rsidRPr="003C5607">
              <w:rPr>
                <w:rFonts w:ascii="Calibri" w:hAnsi="Calibri" w:cs="Arial"/>
                <w:b/>
                <w:sz w:val="20"/>
                <w:szCs w:val="20"/>
              </w:rPr>
              <w:t xml:space="preserve">First Aid Treatment </w:t>
            </w:r>
          </w:p>
        </w:tc>
        <w:tc>
          <w:tcPr>
            <w:tcW w:w="592" w:type="dxa"/>
            <w:vAlign w:val="center"/>
          </w:tcPr>
          <w:p w14:paraId="44FA77FE" w14:textId="77777777" w:rsidR="00080DA1" w:rsidRPr="003C5607" w:rsidRDefault="00080DA1" w:rsidP="00FC39F6">
            <w:pPr>
              <w:rPr>
                <w:rFonts w:ascii="Calibri" w:hAnsi="Calibri" w:cs="Arial"/>
                <w:sz w:val="20"/>
                <w:szCs w:val="20"/>
              </w:rPr>
            </w:pPr>
            <w:r w:rsidRPr="003C5607">
              <w:rPr>
                <w:rFonts w:ascii="Calibri" w:hAnsi="Calibri" w:cs="Arial"/>
                <w:sz w:val="20"/>
                <w:szCs w:val="20"/>
              </w:rPr>
              <w:fldChar w:fldCharType="begin">
                <w:ffData>
                  <w:name w:val="Check38"/>
                  <w:enabled/>
                  <w:calcOnExit w:val="0"/>
                  <w:checkBox>
                    <w:sizeAuto/>
                    <w:default w:val="0"/>
                  </w:checkBox>
                </w:ffData>
              </w:fldChar>
            </w:r>
            <w:bookmarkStart w:id="6" w:name="Check38"/>
            <w:r w:rsidRPr="003C5607">
              <w:rPr>
                <w:rFonts w:ascii="Calibri" w:hAnsi="Calibri" w:cs="Arial"/>
                <w:sz w:val="20"/>
                <w:szCs w:val="20"/>
              </w:rPr>
              <w:instrText xml:space="preserve"> FORMCHECKBOX </w:instrText>
            </w:r>
            <w:r w:rsidRPr="003C5607">
              <w:rPr>
                <w:rFonts w:ascii="Calibri" w:hAnsi="Calibri" w:cs="Arial"/>
                <w:sz w:val="20"/>
                <w:szCs w:val="20"/>
              </w:rPr>
            </w:r>
            <w:r w:rsidRPr="003C5607">
              <w:rPr>
                <w:rFonts w:ascii="Calibri" w:hAnsi="Calibri" w:cs="Arial"/>
                <w:sz w:val="20"/>
                <w:szCs w:val="20"/>
              </w:rPr>
              <w:fldChar w:fldCharType="separate"/>
            </w:r>
            <w:r w:rsidRPr="003C5607">
              <w:rPr>
                <w:rFonts w:ascii="Calibri" w:hAnsi="Calibri" w:cs="Arial"/>
                <w:sz w:val="20"/>
                <w:szCs w:val="20"/>
              </w:rPr>
              <w:fldChar w:fldCharType="end"/>
            </w:r>
            <w:bookmarkEnd w:id="6"/>
          </w:p>
        </w:tc>
        <w:tc>
          <w:tcPr>
            <w:tcW w:w="2749" w:type="dxa"/>
            <w:vAlign w:val="center"/>
          </w:tcPr>
          <w:p w14:paraId="57DA2556" w14:textId="77777777" w:rsidR="00080DA1" w:rsidRPr="003C5607" w:rsidRDefault="00EA7BD6" w:rsidP="001F1932">
            <w:pPr>
              <w:rPr>
                <w:rFonts w:ascii="Calibri" w:hAnsi="Calibri" w:cs="Arial"/>
                <w:b/>
                <w:sz w:val="20"/>
                <w:szCs w:val="20"/>
              </w:rPr>
            </w:pPr>
            <w:r w:rsidRPr="003C5607">
              <w:rPr>
                <w:rFonts w:ascii="Calibri" w:hAnsi="Calibri" w:cs="Arial"/>
                <w:b/>
                <w:sz w:val="20"/>
                <w:szCs w:val="20"/>
              </w:rPr>
              <w:t>Hazard</w:t>
            </w:r>
            <w:r w:rsidR="001F1932">
              <w:rPr>
                <w:rFonts w:ascii="Calibri" w:hAnsi="Calibri" w:cs="Arial"/>
                <w:b/>
                <w:sz w:val="20"/>
                <w:szCs w:val="20"/>
              </w:rPr>
              <w:t>ous</w:t>
            </w:r>
            <w:r w:rsidR="003A3F02">
              <w:rPr>
                <w:rFonts w:ascii="Calibri" w:hAnsi="Calibri" w:cs="Arial"/>
                <w:b/>
                <w:sz w:val="20"/>
                <w:szCs w:val="20"/>
              </w:rPr>
              <w:t xml:space="preserve"> </w:t>
            </w:r>
            <w:r w:rsidR="001F1932">
              <w:rPr>
                <w:rFonts w:ascii="Calibri" w:hAnsi="Calibri" w:cs="Arial"/>
                <w:b/>
                <w:sz w:val="20"/>
                <w:szCs w:val="20"/>
              </w:rPr>
              <w:t>Observation</w:t>
            </w:r>
          </w:p>
        </w:tc>
        <w:tc>
          <w:tcPr>
            <w:tcW w:w="567" w:type="dxa"/>
            <w:vAlign w:val="center"/>
          </w:tcPr>
          <w:p w14:paraId="66D73AD1" w14:textId="53523AAE" w:rsidR="00080DA1" w:rsidRPr="003C5607" w:rsidRDefault="00262FE6" w:rsidP="00FC39F6">
            <w:pPr>
              <w:rPr>
                <w:rFonts w:ascii="Calibri" w:hAnsi="Calibri" w:cs="Arial"/>
                <w:sz w:val="20"/>
                <w:szCs w:val="20"/>
              </w:rPr>
            </w:pPr>
            <w:r w:rsidRPr="003C5607">
              <w:rPr>
                <w:rFonts w:ascii="Calibri" w:hAnsi="Calibri" w:cs="Arial"/>
                <w:sz w:val="20"/>
                <w:szCs w:val="20"/>
              </w:rPr>
              <w:t xml:space="preserve">  </w:t>
            </w:r>
            <w:r w:rsidR="00F222F6">
              <w:rPr>
                <w:rFonts w:ascii="Calibri" w:hAnsi="Calibri" w:cs="Arial"/>
                <w:sz w:val="20"/>
                <w:szCs w:val="20"/>
              </w:rPr>
              <w:fldChar w:fldCharType="begin">
                <w:ffData>
                  <w:name w:val="Check35"/>
                  <w:enabled/>
                  <w:calcOnExit w:val="0"/>
                  <w:checkBox>
                    <w:sizeAuto/>
                    <w:default w:val="0"/>
                  </w:checkBox>
                </w:ffData>
              </w:fldChar>
            </w:r>
            <w:bookmarkStart w:id="7" w:name="Check35"/>
            <w:r w:rsidR="00F222F6">
              <w:rPr>
                <w:rFonts w:ascii="Calibri" w:hAnsi="Calibri" w:cs="Arial"/>
                <w:sz w:val="20"/>
                <w:szCs w:val="20"/>
              </w:rPr>
              <w:instrText xml:space="preserve"> FORMCHECKBOX </w:instrText>
            </w:r>
            <w:r w:rsidR="00F222F6">
              <w:rPr>
                <w:rFonts w:ascii="Calibri" w:hAnsi="Calibri" w:cs="Arial"/>
                <w:sz w:val="20"/>
                <w:szCs w:val="20"/>
              </w:rPr>
            </w:r>
            <w:r w:rsidR="00F222F6">
              <w:rPr>
                <w:rFonts w:ascii="Calibri" w:hAnsi="Calibri" w:cs="Arial"/>
                <w:sz w:val="20"/>
                <w:szCs w:val="20"/>
              </w:rPr>
              <w:fldChar w:fldCharType="separate"/>
            </w:r>
            <w:r w:rsidR="00F222F6">
              <w:rPr>
                <w:rFonts w:ascii="Calibri" w:hAnsi="Calibri" w:cs="Arial"/>
                <w:sz w:val="20"/>
                <w:szCs w:val="20"/>
              </w:rPr>
              <w:fldChar w:fldCharType="end"/>
            </w:r>
            <w:bookmarkEnd w:id="7"/>
          </w:p>
        </w:tc>
        <w:tc>
          <w:tcPr>
            <w:tcW w:w="3066" w:type="dxa"/>
            <w:vAlign w:val="center"/>
          </w:tcPr>
          <w:p w14:paraId="69F85750" w14:textId="77777777" w:rsidR="00080DA1" w:rsidRPr="003C5607" w:rsidRDefault="00EA7BD6" w:rsidP="00314D2D">
            <w:pPr>
              <w:rPr>
                <w:rFonts w:ascii="Calibri" w:hAnsi="Calibri" w:cs="Arial"/>
                <w:b/>
                <w:sz w:val="20"/>
                <w:szCs w:val="20"/>
              </w:rPr>
            </w:pPr>
            <w:r w:rsidRPr="003C5607">
              <w:rPr>
                <w:rFonts w:ascii="Calibri" w:hAnsi="Calibri" w:cs="Arial"/>
                <w:b/>
                <w:sz w:val="20"/>
                <w:szCs w:val="20"/>
              </w:rPr>
              <w:t>Property Loss/Damage</w:t>
            </w:r>
          </w:p>
        </w:tc>
        <w:tc>
          <w:tcPr>
            <w:tcW w:w="518" w:type="dxa"/>
            <w:vAlign w:val="center"/>
          </w:tcPr>
          <w:p w14:paraId="773A8DC6" w14:textId="77777777" w:rsidR="00080DA1" w:rsidRPr="003C5607" w:rsidRDefault="00080DA1" w:rsidP="00FC39F6">
            <w:pPr>
              <w:rPr>
                <w:rFonts w:ascii="Calibri" w:hAnsi="Calibri" w:cs="Arial"/>
                <w:sz w:val="20"/>
                <w:szCs w:val="20"/>
              </w:rPr>
            </w:pPr>
            <w:r w:rsidRPr="003C5607">
              <w:rPr>
                <w:rFonts w:ascii="Calibri" w:hAnsi="Calibri" w:cs="Arial"/>
                <w:sz w:val="20"/>
                <w:szCs w:val="20"/>
              </w:rPr>
              <w:fldChar w:fldCharType="begin">
                <w:ffData>
                  <w:name w:val="Check33"/>
                  <w:enabled/>
                  <w:calcOnExit w:val="0"/>
                  <w:checkBox>
                    <w:sizeAuto/>
                    <w:default w:val="0"/>
                  </w:checkBox>
                </w:ffData>
              </w:fldChar>
            </w:r>
            <w:bookmarkStart w:id="8" w:name="Check33"/>
            <w:r w:rsidRPr="003C5607">
              <w:rPr>
                <w:rFonts w:ascii="Calibri" w:hAnsi="Calibri" w:cs="Arial"/>
                <w:sz w:val="20"/>
                <w:szCs w:val="20"/>
              </w:rPr>
              <w:instrText xml:space="preserve"> FORMCHECKBOX </w:instrText>
            </w:r>
            <w:r w:rsidRPr="003C5607">
              <w:rPr>
                <w:rFonts w:ascii="Calibri" w:hAnsi="Calibri" w:cs="Arial"/>
                <w:sz w:val="20"/>
                <w:szCs w:val="20"/>
              </w:rPr>
            </w:r>
            <w:r w:rsidRPr="003C5607">
              <w:rPr>
                <w:rFonts w:ascii="Calibri" w:hAnsi="Calibri" w:cs="Arial"/>
                <w:sz w:val="20"/>
                <w:szCs w:val="20"/>
              </w:rPr>
              <w:fldChar w:fldCharType="separate"/>
            </w:r>
            <w:r w:rsidRPr="003C5607">
              <w:rPr>
                <w:rFonts w:ascii="Calibri" w:hAnsi="Calibri" w:cs="Arial"/>
                <w:sz w:val="20"/>
                <w:szCs w:val="20"/>
              </w:rPr>
              <w:fldChar w:fldCharType="end"/>
            </w:r>
            <w:bookmarkEnd w:id="8"/>
          </w:p>
        </w:tc>
      </w:tr>
      <w:tr w:rsidR="00522149" w:rsidRPr="003C5607" w14:paraId="29609BC0" w14:textId="77777777" w:rsidTr="007F60E2">
        <w:trPr>
          <w:trHeight w:val="301"/>
          <w:jc w:val="center"/>
        </w:trPr>
        <w:tc>
          <w:tcPr>
            <w:tcW w:w="2963" w:type="dxa"/>
            <w:vAlign w:val="center"/>
          </w:tcPr>
          <w:p w14:paraId="557A65B8" w14:textId="0ABB5750" w:rsidR="00522149" w:rsidRPr="003C5607" w:rsidRDefault="00EA7BD6" w:rsidP="00FC39F6">
            <w:pPr>
              <w:rPr>
                <w:rFonts w:ascii="Calibri" w:hAnsi="Calibri" w:cs="Arial"/>
                <w:b/>
                <w:sz w:val="20"/>
                <w:szCs w:val="20"/>
              </w:rPr>
            </w:pPr>
            <w:r w:rsidRPr="003C5607">
              <w:rPr>
                <w:rFonts w:ascii="Calibri" w:hAnsi="Calibri" w:cs="Arial"/>
                <w:b/>
                <w:sz w:val="20"/>
                <w:szCs w:val="20"/>
              </w:rPr>
              <w:t>Lost Time I</w:t>
            </w:r>
            <w:r w:rsidR="006D3A67">
              <w:rPr>
                <w:rFonts w:ascii="Calibri" w:hAnsi="Calibri" w:cs="Arial"/>
                <w:b/>
                <w:sz w:val="20"/>
                <w:szCs w:val="20"/>
              </w:rPr>
              <w:t>njury</w:t>
            </w:r>
          </w:p>
        </w:tc>
        <w:tc>
          <w:tcPr>
            <w:tcW w:w="592" w:type="dxa"/>
            <w:vAlign w:val="center"/>
          </w:tcPr>
          <w:p w14:paraId="539D3848" w14:textId="77777777" w:rsidR="00522149" w:rsidRPr="003C5607" w:rsidRDefault="00522149" w:rsidP="00FC39F6">
            <w:pPr>
              <w:rPr>
                <w:rFonts w:ascii="Calibri" w:hAnsi="Calibri" w:cs="Arial"/>
                <w:sz w:val="20"/>
                <w:szCs w:val="20"/>
              </w:rPr>
            </w:pPr>
            <w:r w:rsidRPr="003C5607">
              <w:rPr>
                <w:rFonts w:ascii="Calibri" w:hAnsi="Calibri" w:cs="Arial"/>
                <w:sz w:val="20"/>
                <w:szCs w:val="20"/>
              </w:rPr>
              <w:fldChar w:fldCharType="begin">
                <w:ffData>
                  <w:name w:val="Check39"/>
                  <w:enabled/>
                  <w:calcOnExit w:val="0"/>
                  <w:checkBox>
                    <w:sizeAuto/>
                    <w:default w:val="0"/>
                  </w:checkBox>
                </w:ffData>
              </w:fldChar>
            </w:r>
            <w:bookmarkStart w:id="9" w:name="Check39"/>
            <w:r w:rsidRPr="003C5607">
              <w:rPr>
                <w:rFonts w:ascii="Calibri" w:hAnsi="Calibri" w:cs="Arial"/>
                <w:sz w:val="20"/>
                <w:szCs w:val="20"/>
              </w:rPr>
              <w:instrText xml:space="preserve"> FORMCHECKBOX </w:instrText>
            </w:r>
            <w:r w:rsidRPr="003C5607">
              <w:rPr>
                <w:rFonts w:ascii="Calibri" w:hAnsi="Calibri" w:cs="Arial"/>
                <w:sz w:val="20"/>
                <w:szCs w:val="20"/>
              </w:rPr>
            </w:r>
            <w:r w:rsidRPr="003C5607">
              <w:rPr>
                <w:rFonts w:ascii="Calibri" w:hAnsi="Calibri" w:cs="Arial"/>
                <w:sz w:val="20"/>
                <w:szCs w:val="20"/>
              </w:rPr>
              <w:fldChar w:fldCharType="separate"/>
            </w:r>
            <w:r w:rsidRPr="003C5607">
              <w:rPr>
                <w:rFonts w:ascii="Calibri" w:hAnsi="Calibri" w:cs="Arial"/>
                <w:sz w:val="20"/>
                <w:szCs w:val="20"/>
              </w:rPr>
              <w:fldChar w:fldCharType="end"/>
            </w:r>
            <w:bookmarkEnd w:id="9"/>
          </w:p>
        </w:tc>
        <w:tc>
          <w:tcPr>
            <w:tcW w:w="2749" w:type="dxa"/>
          </w:tcPr>
          <w:p w14:paraId="51850656" w14:textId="77777777" w:rsidR="00522149" w:rsidRPr="003C5607" w:rsidRDefault="00EA7BD6" w:rsidP="00FC39F6">
            <w:pPr>
              <w:rPr>
                <w:rFonts w:ascii="Calibri" w:hAnsi="Calibri" w:cs="Arial"/>
                <w:b/>
                <w:sz w:val="20"/>
                <w:szCs w:val="20"/>
              </w:rPr>
            </w:pPr>
            <w:r w:rsidRPr="003C5607">
              <w:rPr>
                <w:rFonts w:ascii="Calibri" w:hAnsi="Calibri" w:cs="Arial"/>
                <w:b/>
                <w:sz w:val="20"/>
                <w:szCs w:val="20"/>
              </w:rPr>
              <w:t>Environmental</w:t>
            </w:r>
          </w:p>
        </w:tc>
        <w:tc>
          <w:tcPr>
            <w:tcW w:w="567" w:type="dxa"/>
          </w:tcPr>
          <w:p w14:paraId="7750E575" w14:textId="77777777" w:rsidR="00522149" w:rsidRPr="003C5607" w:rsidRDefault="00522149" w:rsidP="00FC39F6">
            <w:pPr>
              <w:rPr>
                <w:rFonts w:ascii="Calibri" w:hAnsi="Calibri" w:cs="Arial"/>
                <w:b/>
                <w:sz w:val="20"/>
                <w:szCs w:val="20"/>
              </w:rPr>
            </w:pPr>
            <w:r w:rsidRPr="003C5607">
              <w:rPr>
                <w:rFonts w:ascii="Calibri" w:hAnsi="Calibri" w:cs="Arial"/>
                <w:sz w:val="20"/>
                <w:szCs w:val="20"/>
              </w:rPr>
              <w:t xml:space="preserve">  </w:t>
            </w:r>
            <w:r w:rsidRPr="003C5607">
              <w:rPr>
                <w:rFonts w:ascii="Calibri" w:hAnsi="Calibri" w:cs="Arial"/>
                <w:sz w:val="20"/>
                <w:szCs w:val="20"/>
              </w:rPr>
              <w:fldChar w:fldCharType="begin">
                <w:ffData>
                  <w:name w:val="Check35"/>
                  <w:enabled/>
                  <w:calcOnExit w:val="0"/>
                  <w:checkBox>
                    <w:sizeAuto/>
                    <w:default w:val="0"/>
                  </w:checkBox>
                </w:ffData>
              </w:fldChar>
            </w:r>
            <w:r w:rsidRPr="003C5607">
              <w:rPr>
                <w:rFonts w:ascii="Calibri" w:hAnsi="Calibri" w:cs="Arial"/>
                <w:sz w:val="20"/>
                <w:szCs w:val="20"/>
              </w:rPr>
              <w:instrText xml:space="preserve"> FORMCHECKBOX </w:instrText>
            </w:r>
            <w:r w:rsidRPr="003C5607">
              <w:rPr>
                <w:rFonts w:ascii="Calibri" w:hAnsi="Calibri" w:cs="Arial"/>
                <w:sz w:val="20"/>
                <w:szCs w:val="20"/>
              </w:rPr>
            </w:r>
            <w:r w:rsidRPr="003C5607">
              <w:rPr>
                <w:rFonts w:ascii="Calibri" w:hAnsi="Calibri" w:cs="Arial"/>
                <w:sz w:val="20"/>
                <w:szCs w:val="20"/>
              </w:rPr>
              <w:fldChar w:fldCharType="separate"/>
            </w:r>
            <w:r w:rsidRPr="003C5607">
              <w:rPr>
                <w:rFonts w:ascii="Calibri" w:hAnsi="Calibri" w:cs="Arial"/>
                <w:sz w:val="20"/>
                <w:szCs w:val="20"/>
              </w:rPr>
              <w:fldChar w:fldCharType="end"/>
            </w:r>
          </w:p>
        </w:tc>
        <w:tc>
          <w:tcPr>
            <w:tcW w:w="3066" w:type="dxa"/>
            <w:vAlign w:val="center"/>
          </w:tcPr>
          <w:p w14:paraId="757FBFFF" w14:textId="1BBDA581" w:rsidR="00522149" w:rsidRPr="003C5607" w:rsidRDefault="00EA7BD6" w:rsidP="00FC39F6">
            <w:pPr>
              <w:rPr>
                <w:rFonts w:ascii="Calibri" w:hAnsi="Calibri" w:cs="Arial"/>
                <w:b/>
                <w:sz w:val="20"/>
                <w:szCs w:val="20"/>
              </w:rPr>
            </w:pPr>
            <w:r w:rsidRPr="003C5607">
              <w:rPr>
                <w:rFonts w:ascii="Calibri" w:hAnsi="Calibri" w:cs="Arial"/>
                <w:b/>
                <w:sz w:val="20"/>
                <w:szCs w:val="20"/>
              </w:rPr>
              <w:t>System/</w:t>
            </w:r>
            <w:r w:rsidR="000C21A6">
              <w:rPr>
                <w:rFonts w:ascii="Calibri" w:hAnsi="Calibri" w:cs="Arial"/>
                <w:b/>
                <w:sz w:val="20"/>
                <w:szCs w:val="20"/>
              </w:rPr>
              <w:t>P</w:t>
            </w:r>
            <w:r w:rsidRPr="003C5607">
              <w:rPr>
                <w:rFonts w:ascii="Calibri" w:hAnsi="Calibri" w:cs="Arial"/>
                <w:b/>
                <w:sz w:val="20"/>
                <w:szCs w:val="20"/>
              </w:rPr>
              <w:t>rocess</w:t>
            </w:r>
          </w:p>
        </w:tc>
        <w:tc>
          <w:tcPr>
            <w:tcW w:w="518" w:type="dxa"/>
            <w:vAlign w:val="center"/>
          </w:tcPr>
          <w:p w14:paraId="40F59BA3" w14:textId="77777777" w:rsidR="00522149" w:rsidRPr="003C5607" w:rsidRDefault="00522149" w:rsidP="001D646F">
            <w:pPr>
              <w:rPr>
                <w:rFonts w:ascii="Calibri" w:hAnsi="Calibri" w:cs="Arial"/>
                <w:sz w:val="20"/>
                <w:szCs w:val="20"/>
              </w:rPr>
            </w:pPr>
            <w:r w:rsidRPr="003C5607">
              <w:rPr>
                <w:rFonts w:ascii="Calibri" w:hAnsi="Calibri" w:cs="Arial"/>
                <w:sz w:val="20"/>
                <w:szCs w:val="20"/>
              </w:rPr>
              <w:fldChar w:fldCharType="begin">
                <w:ffData>
                  <w:name w:val="Check33"/>
                  <w:enabled/>
                  <w:calcOnExit w:val="0"/>
                  <w:checkBox>
                    <w:sizeAuto/>
                    <w:default w:val="0"/>
                  </w:checkBox>
                </w:ffData>
              </w:fldChar>
            </w:r>
            <w:r w:rsidRPr="003C5607">
              <w:rPr>
                <w:rFonts w:ascii="Calibri" w:hAnsi="Calibri" w:cs="Arial"/>
                <w:sz w:val="20"/>
                <w:szCs w:val="20"/>
              </w:rPr>
              <w:instrText xml:space="preserve"> FORMCHECKBOX </w:instrText>
            </w:r>
            <w:r w:rsidRPr="003C5607">
              <w:rPr>
                <w:rFonts w:ascii="Calibri" w:hAnsi="Calibri" w:cs="Arial"/>
                <w:sz w:val="20"/>
                <w:szCs w:val="20"/>
              </w:rPr>
            </w:r>
            <w:r w:rsidRPr="003C5607">
              <w:rPr>
                <w:rFonts w:ascii="Calibri" w:hAnsi="Calibri" w:cs="Arial"/>
                <w:sz w:val="20"/>
                <w:szCs w:val="20"/>
              </w:rPr>
              <w:fldChar w:fldCharType="separate"/>
            </w:r>
            <w:r w:rsidRPr="003C5607">
              <w:rPr>
                <w:rFonts w:ascii="Calibri" w:hAnsi="Calibri" w:cs="Arial"/>
                <w:sz w:val="20"/>
                <w:szCs w:val="20"/>
              </w:rPr>
              <w:fldChar w:fldCharType="end"/>
            </w:r>
          </w:p>
        </w:tc>
      </w:tr>
    </w:tbl>
    <w:p w14:paraId="7A43DEED" w14:textId="77777777" w:rsidR="00080DA1" w:rsidRPr="003C5607" w:rsidRDefault="00FD01CF" w:rsidP="00C359D0">
      <w:pPr>
        <w:tabs>
          <w:tab w:val="left" w:pos="3060"/>
          <w:tab w:val="left" w:pos="5040"/>
          <w:tab w:val="left" w:pos="7920"/>
        </w:tabs>
        <w:ind w:left="-180" w:right="336"/>
        <w:jc w:val="center"/>
        <w:rPr>
          <w:rFonts w:ascii="Calibri" w:hAnsi="Calibri" w:cs="Arial"/>
          <w:sz w:val="16"/>
          <w:szCs w:val="16"/>
        </w:rPr>
      </w:pPr>
      <w:r w:rsidRPr="003C5607">
        <w:rPr>
          <w:rFonts w:ascii="Calibri" w:hAnsi="Calibri" w:cs="Arial"/>
          <w:sz w:val="16"/>
          <w:szCs w:val="16"/>
        </w:rPr>
        <w:t>**</w:t>
      </w:r>
      <w:r w:rsidR="00522149" w:rsidRPr="003C5607">
        <w:rPr>
          <w:rFonts w:ascii="Calibri" w:hAnsi="Calibri" w:cs="Arial"/>
          <w:sz w:val="16"/>
          <w:szCs w:val="16"/>
        </w:rPr>
        <w:t>tick the most relevant</w:t>
      </w:r>
      <w:r w:rsidRPr="003C5607">
        <w:rPr>
          <w:rFonts w:ascii="Calibri" w:hAnsi="Calibri" w:cs="Arial"/>
          <w:sz w:val="16"/>
          <w:szCs w:val="16"/>
        </w:rPr>
        <w:t xml:space="preserve"> e.g. if involved in a car accident and </w:t>
      </w:r>
      <w:r w:rsidR="00C359D0" w:rsidRPr="003C5607">
        <w:rPr>
          <w:rFonts w:ascii="Calibri" w:hAnsi="Calibri" w:cs="Arial"/>
          <w:sz w:val="16"/>
          <w:szCs w:val="16"/>
        </w:rPr>
        <w:t xml:space="preserve">a </w:t>
      </w:r>
      <w:r w:rsidRPr="003C5607">
        <w:rPr>
          <w:rFonts w:ascii="Calibri" w:hAnsi="Calibri" w:cs="Arial"/>
          <w:sz w:val="16"/>
          <w:szCs w:val="16"/>
        </w:rPr>
        <w:t>person went to hospital for a week</w:t>
      </w:r>
      <w:r w:rsidR="00522149" w:rsidRPr="003C5607">
        <w:rPr>
          <w:rFonts w:ascii="Calibri" w:hAnsi="Calibri" w:cs="Arial"/>
          <w:sz w:val="16"/>
          <w:szCs w:val="16"/>
        </w:rPr>
        <w:t>, report</w:t>
      </w:r>
      <w:r w:rsidRPr="003C5607">
        <w:rPr>
          <w:rFonts w:ascii="Calibri" w:hAnsi="Calibri" w:cs="Arial"/>
          <w:sz w:val="16"/>
          <w:szCs w:val="16"/>
        </w:rPr>
        <w:t xml:space="preserve"> as an LTI not a Commuting Incident</w:t>
      </w:r>
      <w:r w:rsidR="00F6062B" w:rsidRPr="003C5607">
        <w:rPr>
          <w:rFonts w:ascii="Calibri" w:hAnsi="Calibri" w:cs="Arial"/>
          <w:sz w:val="16"/>
          <w:szCs w:val="16"/>
        </w:rPr>
        <w:t>.</w:t>
      </w:r>
    </w:p>
    <w:p w14:paraId="18CC238F" w14:textId="77777777" w:rsidR="00651874" w:rsidRPr="003C5607" w:rsidRDefault="00651874">
      <w:pPr>
        <w:tabs>
          <w:tab w:val="left" w:pos="3060"/>
          <w:tab w:val="left" w:pos="5040"/>
          <w:tab w:val="left" w:pos="7920"/>
        </w:tabs>
        <w:rPr>
          <w:rFonts w:ascii="Calibri" w:hAnsi="Calibri" w:cs="Arial"/>
          <w:sz w:val="20"/>
          <w:szCs w:val="20"/>
        </w:rPr>
      </w:pPr>
    </w:p>
    <w:tbl>
      <w:tblPr>
        <w:tblW w:w="10724"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0724"/>
      </w:tblGrid>
      <w:tr w:rsidR="00FD01CF" w:rsidRPr="003C5607" w14:paraId="5511420A" w14:textId="77777777" w:rsidTr="007F60E2">
        <w:trPr>
          <w:trHeight w:val="510"/>
          <w:jc w:val="center"/>
        </w:trPr>
        <w:tc>
          <w:tcPr>
            <w:tcW w:w="10724" w:type="dxa"/>
            <w:tcBorders>
              <w:top w:val="single" w:sz="4" w:space="0" w:color="auto"/>
              <w:bottom w:val="single" w:sz="4" w:space="0" w:color="auto"/>
            </w:tcBorders>
            <w:shd w:val="clear" w:color="auto" w:fill="E6E6E6"/>
            <w:vAlign w:val="center"/>
          </w:tcPr>
          <w:p w14:paraId="6A7CE95B" w14:textId="77777777" w:rsidR="00FD01CF" w:rsidRPr="003C5607" w:rsidRDefault="00FD01CF">
            <w:pPr>
              <w:rPr>
                <w:rFonts w:ascii="Calibri" w:hAnsi="Calibri" w:cs="Arial"/>
                <w:b/>
                <w:sz w:val="20"/>
                <w:szCs w:val="20"/>
              </w:rPr>
            </w:pPr>
            <w:r w:rsidRPr="003C5607">
              <w:rPr>
                <w:rFonts w:ascii="Calibri" w:hAnsi="Calibri" w:cs="Arial"/>
                <w:b/>
                <w:i/>
                <w:sz w:val="20"/>
                <w:szCs w:val="20"/>
              </w:rPr>
              <w:t xml:space="preserve">Step 1: Details </w:t>
            </w:r>
            <w:r w:rsidR="00D936DE" w:rsidRPr="003C5607">
              <w:rPr>
                <w:rFonts w:ascii="Calibri" w:hAnsi="Calibri" w:cs="Arial"/>
                <w:b/>
                <w:i/>
                <w:sz w:val="20"/>
                <w:szCs w:val="20"/>
              </w:rPr>
              <w:t>(mandatory</w:t>
            </w:r>
            <w:r w:rsidRPr="003C5607">
              <w:rPr>
                <w:rFonts w:ascii="Calibri" w:hAnsi="Calibri" w:cs="Arial"/>
                <w:b/>
                <w:i/>
                <w:sz w:val="20"/>
                <w:szCs w:val="20"/>
              </w:rPr>
              <w:t>)</w:t>
            </w:r>
          </w:p>
        </w:tc>
      </w:tr>
      <w:tr w:rsidR="00FD01CF" w:rsidRPr="003C5607" w14:paraId="0C4E39F9" w14:textId="77777777" w:rsidTr="007F60E2">
        <w:trPr>
          <w:trHeight w:val="1127"/>
          <w:jc w:val="center"/>
        </w:trPr>
        <w:tc>
          <w:tcPr>
            <w:tcW w:w="10724" w:type="dxa"/>
            <w:tcBorders>
              <w:top w:val="single" w:sz="4" w:space="0" w:color="auto"/>
              <w:bottom w:val="single" w:sz="4" w:space="0" w:color="auto"/>
            </w:tcBorders>
          </w:tcPr>
          <w:p w14:paraId="121F6EC0" w14:textId="77777777" w:rsidR="007D032B" w:rsidRPr="003C5607" w:rsidRDefault="007D032B" w:rsidP="007D032B">
            <w:pPr>
              <w:tabs>
                <w:tab w:val="left" w:leader="dot" w:pos="4212"/>
                <w:tab w:val="left" w:leader="dot" w:pos="10332"/>
              </w:tabs>
              <w:spacing w:line="360" w:lineRule="auto"/>
              <w:rPr>
                <w:rFonts w:ascii="Calibri" w:hAnsi="Calibri" w:cs="Arial"/>
                <w:b/>
                <w:sz w:val="20"/>
                <w:szCs w:val="20"/>
              </w:rPr>
            </w:pPr>
          </w:p>
          <w:p w14:paraId="5AE86B8E" w14:textId="50AF2063" w:rsidR="007D032B" w:rsidRPr="003C5607" w:rsidRDefault="006412E9" w:rsidP="007D032B">
            <w:pPr>
              <w:tabs>
                <w:tab w:val="left" w:leader="dot" w:pos="4212"/>
                <w:tab w:val="left" w:leader="dot" w:pos="10332"/>
              </w:tabs>
              <w:rPr>
                <w:rFonts w:ascii="Calibri" w:hAnsi="Calibri" w:cs="Arial"/>
                <w:sz w:val="20"/>
                <w:szCs w:val="20"/>
              </w:rPr>
            </w:pPr>
            <w:r w:rsidRPr="003C5607">
              <w:rPr>
                <w:rFonts w:ascii="Calibri" w:hAnsi="Calibri" w:cs="Arial"/>
                <w:b/>
                <w:sz w:val="20"/>
                <w:szCs w:val="20"/>
              </w:rPr>
              <w:t>Site and Asset (</w:t>
            </w:r>
            <w:r w:rsidR="0074327E" w:rsidRPr="003C5607">
              <w:rPr>
                <w:rFonts w:ascii="Calibri" w:hAnsi="Calibri" w:cs="Arial"/>
                <w:i/>
                <w:sz w:val="16"/>
                <w:szCs w:val="16"/>
              </w:rPr>
              <w:t>e.g. MRWF</w:t>
            </w:r>
            <w:r w:rsidRPr="003C5607">
              <w:rPr>
                <w:rFonts w:ascii="Calibri" w:hAnsi="Calibri" w:cs="Arial"/>
                <w:i/>
                <w:sz w:val="16"/>
                <w:szCs w:val="16"/>
              </w:rPr>
              <w:t xml:space="preserve"> T/L Pole </w:t>
            </w:r>
            <w:r w:rsidR="00F44127" w:rsidRPr="003C5607">
              <w:rPr>
                <w:rFonts w:ascii="Calibri" w:hAnsi="Calibri" w:cs="Arial"/>
                <w:i/>
                <w:sz w:val="16"/>
                <w:szCs w:val="16"/>
              </w:rPr>
              <w:t>18</w:t>
            </w:r>
            <w:r w:rsidR="00F44127" w:rsidRPr="003C5607">
              <w:rPr>
                <w:rFonts w:ascii="Calibri" w:hAnsi="Calibri" w:cs="Arial"/>
                <w:i/>
                <w:sz w:val="20"/>
                <w:szCs w:val="20"/>
              </w:rPr>
              <w:t>)</w:t>
            </w:r>
            <w:r w:rsidRPr="003C5607">
              <w:rPr>
                <w:rFonts w:ascii="Calibri" w:hAnsi="Calibri" w:cs="Arial"/>
                <w:b/>
                <w:sz w:val="20"/>
                <w:szCs w:val="20"/>
              </w:rPr>
              <w:t xml:space="preserve">: </w:t>
            </w:r>
            <w:r w:rsidR="007D032B" w:rsidRPr="003C5607">
              <w:rPr>
                <w:rFonts w:ascii="Calibri" w:hAnsi="Calibri" w:cs="Arial"/>
                <w:sz w:val="20"/>
                <w:szCs w:val="20"/>
              </w:rPr>
              <w:t>……</w:t>
            </w:r>
            <w:r w:rsidR="00B159E6" w:rsidRPr="003C5607">
              <w:rPr>
                <w:rFonts w:ascii="Calibri" w:hAnsi="Calibri" w:cs="Arial"/>
                <w:bCs/>
                <w:sz w:val="20"/>
                <w:szCs w:val="20"/>
              </w:rPr>
              <w:t>…</w:t>
            </w:r>
            <w:r w:rsidR="007D032B" w:rsidRPr="003C5607">
              <w:rPr>
                <w:rFonts w:ascii="Calibri" w:hAnsi="Calibri" w:cs="Arial"/>
                <w:sz w:val="20"/>
                <w:szCs w:val="20"/>
              </w:rPr>
              <w:t>…</w:t>
            </w:r>
            <w:r w:rsidR="00B159E6">
              <w:rPr>
                <w:rFonts w:ascii="Calibri" w:hAnsi="Calibri" w:cs="Arial"/>
                <w:sz w:val="20"/>
                <w:szCs w:val="20"/>
              </w:rPr>
              <w:t>…</w:t>
            </w:r>
            <w:r w:rsidR="00C9452C">
              <w:rPr>
                <w:rFonts w:ascii="Calibri" w:hAnsi="Calibri" w:cs="Arial"/>
                <w:sz w:val="20"/>
                <w:szCs w:val="20"/>
              </w:rPr>
              <w:t>……………</w:t>
            </w:r>
            <w:r w:rsidR="0009169D">
              <w:rPr>
                <w:rFonts w:ascii="Calibri" w:hAnsi="Calibri" w:cs="Arial"/>
                <w:sz w:val="20"/>
                <w:szCs w:val="20"/>
              </w:rPr>
              <w:t>……</w:t>
            </w:r>
            <w:r w:rsidR="00B3315C">
              <w:rPr>
                <w:rFonts w:ascii="Calibri" w:hAnsi="Calibri" w:cs="Arial"/>
                <w:sz w:val="20"/>
                <w:szCs w:val="20"/>
              </w:rPr>
              <w:t>………</w:t>
            </w:r>
            <w:proofErr w:type="gramStart"/>
            <w:r w:rsidR="00B3315C">
              <w:rPr>
                <w:rFonts w:ascii="Calibri" w:hAnsi="Calibri" w:cs="Arial"/>
                <w:sz w:val="20"/>
                <w:szCs w:val="20"/>
              </w:rPr>
              <w:t>….</w:t>
            </w:r>
            <w:r w:rsidR="00777B8A" w:rsidRPr="003C5607">
              <w:rPr>
                <w:rFonts w:ascii="Calibri" w:hAnsi="Calibri" w:cs="Arial"/>
                <w:b/>
                <w:sz w:val="20"/>
                <w:szCs w:val="20"/>
              </w:rPr>
              <w:t>Date</w:t>
            </w:r>
            <w:proofErr w:type="gramEnd"/>
            <w:r w:rsidR="00777B8A" w:rsidRPr="003C5607">
              <w:rPr>
                <w:rFonts w:ascii="Calibri" w:hAnsi="Calibri" w:cs="Arial"/>
                <w:b/>
                <w:sz w:val="20"/>
                <w:szCs w:val="20"/>
              </w:rPr>
              <w:t xml:space="preserve"> &amp; time of incident</w:t>
            </w:r>
            <w:r w:rsidR="007D032B" w:rsidRPr="003C5607">
              <w:rPr>
                <w:rFonts w:ascii="Calibri" w:hAnsi="Calibri" w:cs="Arial"/>
                <w:b/>
                <w:sz w:val="20"/>
                <w:szCs w:val="20"/>
              </w:rPr>
              <w:t xml:space="preserve">: </w:t>
            </w:r>
            <w:r w:rsidR="00B159E6" w:rsidRPr="003C5607">
              <w:rPr>
                <w:rFonts w:ascii="Calibri" w:hAnsi="Calibri" w:cs="Arial"/>
                <w:bCs/>
                <w:sz w:val="20"/>
                <w:szCs w:val="20"/>
              </w:rPr>
              <w:t>……………………………………</w:t>
            </w:r>
            <w:r w:rsidR="00EA31FF">
              <w:rPr>
                <w:rFonts w:ascii="Calibri" w:hAnsi="Calibri" w:cs="Arial"/>
                <w:bCs/>
                <w:sz w:val="20"/>
                <w:szCs w:val="20"/>
              </w:rPr>
              <w:t>……………</w:t>
            </w:r>
          </w:p>
          <w:p w14:paraId="2172FC15" w14:textId="77777777" w:rsidR="007D032B" w:rsidRPr="003C5607" w:rsidRDefault="007D032B" w:rsidP="007D032B">
            <w:pPr>
              <w:tabs>
                <w:tab w:val="left" w:leader="dot" w:pos="4212"/>
                <w:tab w:val="left" w:leader="dot" w:pos="10332"/>
              </w:tabs>
              <w:rPr>
                <w:rFonts w:ascii="Calibri" w:hAnsi="Calibri" w:cs="Arial"/>
                <w:sz w:val="20"/>
                <w:szCs w:val="20"/>
              </w:rPr>
            </w:pPr>
          </w:p>
          <w:p w14:paraId="533D6EC5" w14:textId="4D11033F" w:rsidR="007D032B" w:rsidRPr="003C5607" w:rsidRDefault="007D032B" w:rsidP="007D032B">
            <w:pPr>
              <w:tabs>
                <w:tab w:val="left" w:leader="dot" w:pos="4212"/>
                <w:tab w:val="left" w:leader="dot" w:pos="10332"/>
              </w:tabs>
              <w:spacing w:line="360" w:lineRule="auto"/>
              <w:rPr>
                <w:rFonts w:ascii="Calibri" w:hAnsi="Calibri" w:cs="Arial"/>
                <w:bCs/>
                <w:sz w:val="20"/>
                <w:szCs w:val="20"/>
              </w:rPr>
            </w:pPr>
            <w:r w:rsidRPr="003C5607">
              <w:rPr>
                <w:rFonts w:ascii="Calibri" w:hAnsi="Calibri" w:cs="Arial"/>
                <w:b/>
                <w:sz w:val="20"/>
                <w:szCs w:val="20"/>
              </w:rPr>
              <w:t>Brief Description (</w:t>
            </w:r>
            <w:r w:rsidRPr="003C5607">
              <w:rPr>
                <w:rFonts w:ascii="Calibri" w:hAnsi="Calibri" w:cs="Arial"/>
                <w:i/>
                <w:sz w:val="16"/>
                <w:szCs w:val="16"/>
              </w:rPr>
              <w:t>e.g. bruised thumb</w:t>
            </w:r>
            <w:r w:rsidRPr="003C5607">
              <w:rPr>
                <w:rFonts w:ascii="Calibri" w:hAnsi="Calibri" w:cs="Arial"/>
                <w:b/>
                <w:sz w:val="20"/>
                <w:szCs w:val="20"/>
              </w:rPr>
              <w:t>):</w:t>
            </w:r>
            <w:r w:rsidR="00E86CDE">
              <w:rPr>
                <w:rFonts w:ascii="Calibri" w:hAnsi="Calibri" w:cs="Arial"/>
                <w:b/>
                <w:sz w:val="20"/>
                <w:szCs w:val="20"/>
              </w:rPr>
              <w:t xml:space="preserve"> </w:t>
            </w:r>
            <w:r w:rsidR="00F222F6" w:rsidRPr="00B3315C">
              <w:rPr>
                <w:rFonts w:ascii="Calibri" w:hAnsi="Calibri" w:cs="Arial"/>
                <w:bCs/>
                <w:sz w:val="20"/>
                <w:szCs w:val="20"/>
              </w:rPr>
              <w:t>………</w:t>
            </w:r>
            <w:r w:rsidR="00B159E6" w:rsidRPr="003C5607">
              <w:rPr>
                <w:rFonts w:ascii="Calibri" w:hAnsi="Calibri" w:cs="Arial"/>
                <w:bCs/>
                <w:sz w:val="20"/>
                <w:szCs w:val="20"/>
              </w:rPr>
              <w:t>…</w:t>
            </w:r>
            <w:r w:rsidRPr="003C5607">
              <w:rPr>
                <w:rFonts w:ascii="Calibri" w:hAnsi="Calibri" w:cs="Arial"/>
                <w:bCs/>
                <w:sz w:val="20"/>
                <w:szCs w:val="20"/>
              </w:rPr>
              <w:t>……</w:t>
            </w:r>
            <w:r w:rsidR="00B3315C">
              <w:rPr>
                <w:rFonts w:ascii="Calibri" w:hAnsi="Calibri" w:cs="Arial"/>
                <w:bCs/>
                <w:sz w:val="20"/>
                <w:szCs w:val="20"/>
              </w:rPr>
              <w:t>………………………</w:t>
            </w:r>
            <w:proofErr w:type="gramStart"/>
            <w:r w:rsidR="00B3315C">
              <w:rPr>
                <w:rFonts w:ascii="Calibri" w:hAnsi="Calibri" w:cs="Arial"/>
                <w:bCs/>
                <w:sz w:val="20"/>
                <w:szCs w:val="20"/>
              </w:rPr>
              <w:t>…</w:t>
            </w:r>
            <w:r w:rsidR="00E86CDE">
              <w:rPr>
                <w:rFonts w:ascii="Calibri" w:hAnsi="Calibri" w:cs="Arial"/>
                <w:bCs/>
                <w:sz w:val="20"/>
                <w:szCs w:val="20"/>
              </w:rPr>
              <w:t>.</w:t>
            </w:r>
            <w:r w:rsidR="00FB322A">
              <w:rPr>
                <w:rFonts w:ascii="Calibri" w:hAnsi="Calibri" w:cs="Arial"/>
                <w:bCs/>
                <w:sz w:val="20"/>
                <w:szCs w:val="20"/>
              </w:rPr>
              <w:t>.</w:t>
            </w:r>
            <w:proofErr w:type="gramEnd"/>
            <w:r w:rsidRPr="003C5607">
              <w:rPr>
                <w:rFonts w:ascii="Calibri" w:hAnsi="Calibri" w:cs="Arial"/>
                <w:b/>
                <w:bCs/>
                <w:sz w:val="20"/>
                <w:szCs w:val="20"/>
              </w:rPr>
              <w:t>P</w:t>
            </w:r>
            <w:r w:rsidRPr="003C5607">
              <w:rPr>
                <w:rFonts w:ascii="Calibri" w:hAnsi="Calibri" w:cs="Arial"/>
                <w:b/>
                <w:sz w:val="20"/>
                <w:szCs w:val="20"/>
              </w:rPr>
              <w:t>rimary Person</w:t>
            </w:r>
            <w:r w:rsidR="00777B8A" w:rsidRPr="003C5607">
              <w:rPr>
                <w:rFonts w:ascii="Calibri" w:hAnsi="Calibri" w:cs="Arial"/>
                <w:b/>
                <w:sz w:val="20"/>
                <w:szCs w:val="20"/>
              </w:rPr>
              <w:t xml:space="preserve"> involved</w:t>
            </w:r>
            <w:r w:rsidRPr="003C5607">
              <w:rPr>
                <w:rFonts w:ascii="Calibri" w:hAnsi="Calibri" w:cs="Arial"/>
                <w:b/>
                <w:sz w:val="20"/>
                <w:szCs w:val="20"/>
              </w:rPr>
              <w:t>:</w:t>
            </w:r>
            <w:r w:rsidR="00B159E6" w:rsidRPr="003C5607">
              <w:rPr>
                <w:rFonts w:ascii="Calibri" w:hAnsi="Calibri" w:cs="Arial"/>
                <w:bCs/>
                <w:sz w:val="20"/>
                <w:szCs w:val="20"/>
              </w:rPr>
              <w:t xml:space="preserve"> ……………………</w:t>
            </w:r>
            <w:r w:rsidRPr="003C5607">
              <w:rPr>
                <w:rFonts w:ascii="Calibri" w:hAnsi="Calibri" w:cs="Arial"/>
                <w:sz w:val="20"/>
                <w:szCs w:val="20"/>
              </w:rPr>
              <w:t>………………............</w:t>
            </w:r>
          </w:p>
          <w:p w14:paraId="76CF5DCB" w14:textId="42DCA5EA" w:rsidR="006412E9" w:rsidRPr="003C5607" w:rsidRDefault="006412E9" w:rsidP="007D032B">
            <w:pPr>
              <w:tabs>
                <w:tab w:val="left" w:leader="dot" w:pos="4212"/>
                <w:tab w:val="left" w:leader="dot" w:pos="10332"/>
              </w:tabs>
              <w:spacing w:line="360" w:lineRule="auto"/>
              <w:rPr>
                <w:rFonts w:ascii="Calibri" w:hAnsi="Calibri" w:cs="Arial"/>
                <w:sz w:val="20"/>
                <w:szCs w:val="20"/>
              </w:rPr>
            </w:pPr>
            <w:r w:rsidRPr="003C5607">
              <w:rPr>
                <w:rFonts w:ascii="Calibri" w:hAnsi="Calibri" w:cs="Arial"/>
                <w:b/>
                <w:sz w:val="20"/>
                <w:szCs w:val="20"/>
              </w:rPr>
              <w:t>Title</w:t>
            </w:r>
            <w:r w:rsidR="00122281" w:rsidRPr="003C5607">
              <w:rPr>
                <w:rFonts w:ascii="Calibri" w:hAnsi="Calibri" w:cs="Arial"/>
                <w:b/>
                <w:sz w:val="20"/>
                <w:szCs w:val="20"/>
              </w:rPr>
              <w:t xml:space="preserve"> (</w:t>
            </w:r>
            <w:proofErr w:type="spellStart"/>
            <w:r w:rsidR="0074327E" w:rsidRPr="003C5607">
              <w:rPr>
                <w:rFonts w:ascii="Calibri" w:hAnsi="Calibri" w:cs="Arial"/>
                <w:i/>
                <w:sz w:val="16"/>
                <w:szCs w:val="16"/>
              </w:rPr>
              <w:t>SITE_ASSET_</w:t>
            </w:r>
            <w:proofErr w:type="gramStart"/>
            <w:r w:rsidR="0074327E" w:rsidRPr="003C5607">
              <w:rPr>
                <w:rFonts w:ascii="Calibri" w:hAnsi="Calibri" w:cs="Arial"/>
                <w:i/>
                <w:sz w:val="16"/>
                <w:szCs w:val="16"/>
              </w:rPr>
              <w:t>Desc.</w:t>
            </w:r>
            <w:r w:rsidR="00122281" w:rsidRPr="003C5607">
              <w:rPr>
                <w:rFonts w:ascii="Calibri" w:hAnsi="Calibri" w:cs="Arial"/>
                <w:i/>
                <w:sz w:val="16"/>
                <w:szCs w:val="16"/>
              </w:rPr>
              <w:t>_</w:t>
            </w:r>
            <w:proofErr w:type="gramEnd"/>
            <w:r w:rsidR="00122281" w:rsidRPr="003C5607">
              <w:rPr>
                <w:rFonts w:ascii="Calibri" w:hAnsi="Calibri" w:cs="Arial"/>
                <w:i/>
                <w:sz w:val="16"/>
                <w:szCs w:val="16"/>
              </w:rPr>
              <w:t>Date</w:t>
            </w:r>
            <w:proofErr w:type="spellEnd"/>
            <w:r w:rsidR="00122281" w:rsidRPr="003C5607">
              <w:rPr>
                <w:rFonts w:ascii="Calibri" w:hAnsi="Calibri" w:cs="Arial"/>
                <w:b/>
                <w:sz w:val="20"/>
                <w:szCs w:val="20"/>
              </w:rPr>
              <w:t>)</w:t>
            </w:r>
            <w:r w:rsidRPr="003C5607">
              <w:rPr>
                <w:rFonts w:ascii="Calibri" w:hAnsi="Calibri" w:cs="Arial"/>
                <w:b/>
                <w:sz w:val="20"/>
                <w:szCs w:val="20"/>
              </w:rPr>
              <w:t xml:space="preserve"> </w:t>
            </w:r>
            <w:r w:rsidR="007D032B" w:rsidRPr="003C5607">
              <w:rPr>
                <w:rFonts w:ascii="Calibri" w:hAnsi="Calibri" w:cs="Arial"/>
                <w:bCs/>
                <w:sz w:val="20"/>
                <w:szCs w:val="20"/>
              </w:rPr>
              <w:t>……..</w:t>
            </w:r>
            <w:r w:rsidR="00122281" w:rsidRPr="003C5607">
              <w:rPr>
                <w:rFonts w:ascii="Calibri" w:hAnsi="Calibri" w:cs="Arial"/>
                <w:bCs/>
                <w:sz w:val="20"/>
                <w:szCs w:val="20"/>
              </w:rPr>
              <w:t>..............………………</w:t>
            </w:r>
            <w:r w:rsidR="0074327E" w:rsidRPr="003C5607">
              <w:rPr>
                <w:rFonts w:ascii="Calibri" w:hAnsi="Calibri" w:cs="Arial"/>
                <w:bCs/>
                <w:sz w:val="20"/>
                <w:szCs w:val="20"/>
              </w:rPr>
              <w:t>……</w:t>
            </w:r>
            <w:r w:rsidR="00437671">
              <w:rPr>
                <w:rFonts w:ascii="Calibri" w:hAnsi="Calibri" w:cs="Arial"/>
                <w:bCs/>
                <w:sz w:val="20"/>
                <w:szCs w:val="20"/>
              </w:rPr>
              <w:t>………………………………………………………………………</w:t>
            </w:r>
            <w:proofErr w:type="gramStart"/>
            <w:r w:rsidR="00437671">
              <w:rPr>
                <w:rFonts w:ascii="Calibri" w:hAnsi="Calibri" w:cs="Arial"/>
                <w:bCs/>
                <w:sz w:val="20"/>
                <w:szCs w:val="20"/>
              </w:rPr>
              <w:t>….</w:t>
            </w:r>
            <w:r w:rsidR="007D032B" w:rsidRPr="003C5607">
              <w:rPr>
                <w:rFonts w:ascii="Calibri" w:hAnsi="Calibri" w:cs="Arial"/>
                <w:bCs/>
                <w:sz w:val="20"/>
                <w:szCs w:val="20"/>
              </w:rPr>
              <w:t>.</w:t>
            </w:r>
            <w:proofErr w:type="gramEnd"/>
          </w:p>
        </w:tc>
      </w:tr>
    </w:tbl>
    <w:p w14:paraId="06FC91C8" w14:textId="75A9DBE3" w:rsidR="008540F0" w:rsidRDefault="008540F0" w:rsidP="00651874">
      <w:pPr>
        <w:rPr>
          <w:rFonts w:ascii="Calibri" w:hAnsi="Calibri" w:cs="Arial"/>
          <w:b/>
          <w:sz w:val="20"/>
          <w:szCs w:val="20"/>
        </w:rPr>
      </w:pPr>
    </w:p>
    <w:p w14:paraId="1FE377D0" w14:textId="74783CF4" w:rsidR="008540F0" w:rsidRDefault="008540F0" w:rsidP="00651874">
      <w:pPr>
        <w:rPr>
          <w:rFonts w:ascii="Calibri" w:hAnsi="Calibri" w:cs="Arial"/>
          <w:b/>
          <w:sz w:val="20"/>
          <w:szCs w:val="20"/>
        </w:rPr>
      </w:pPr>
    </w:p>
    <w:tbl>
      <w:tblPr>
        <w:tblW w:w="10724"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0724"/>
      </w:tblGrid>
      <w:tr w:rsidR="008540F0" w:rsidRPr="003C5607" w14:paraId="0107569D" w14:textId="77777777" w:rsidTr="007F60E2">
        <w:trPr>
          <w:trHeight w:val="510"/>
          <w:jc w:val="center"/>
        </w:trPr>
        <w:tc>
          <w:tcPr>
            <w:tcW w:w="10724" w:type="dxa"/>
            <w:tcBorders>
              <w:top w:val="single" w:sz="4" w:space="0" w:color="auto"/>
              <w:bottom w:val="single" w:sz="4" w:space="0" w:color="auto"/>
            </w:tcBorders>
            <w:shd w:val="clear" w:color="auto" w:fill="E6E6E6"/>
            <w:vAlign w:val="center"/>
          </w:tcPr>
          <w:p w14:paraId="56150FAD" w14:textId="77777777" w:rsidR="008540F0" w:rsidRPr="003C5607" w:rsidRDefault="008540F0" w:rsidP="00437671">
            <w:pPr>
              <w:rPr>
                <w:rFonts w:ascii="Calibri" w:hAnsi="Calibri" w:cs="Arial"/>
                <w:b/>
                <w:i/>
                <w:sz w:val="20"/>
                <w:szCs w:val="20"/>
              </w:rPr>
            </w:pPr>
            <w:r w:rsidRPr="003C5607">
              <w:rPr>
                <w:rFonts w:ascii="Calibri" w:hAnsi="Calibri" w:cs="Arial"/>
                <w:b/>
                <w:i/>
                <w:sz w:val="20"/>
                <w:szCs w:val="20"/>
              </w:rPr>
              <w:t>Step 2:  Description (mandatory)</w:t>
            </w:r>
          </w:p>
        </w:tc>
      </w:tr>
      <w:tr w:rsidR="008540F0" w:rsidRPr="003C5607" w14:paraId="753F484E" w14:textId="77777777" w:rsidTr="007F60E2">
        <w:trPr>
          <w:trHeight w:val="940"/>
          <w:jc w:val="center"/>
        </w:trPr>
        <w:tc>
          <w:tcPr>
            <w:tcW w:w="10724" w:type="dxa"/>
            <w:tcBorders>
              <w:top w:val="single" w:sz="4" w:space="0" w:color="auto"/>
              <w:bottom w:val="single" w:sz="4" w:space="0" w:color="auto"/>
            </w:tcBorders>
            <w:vAlign w:val="bottom"/>
          </w:tcPr>
          <w:p w14:paraId="119274B1" w14:textId="77777777" w:rsidR="008540F0" w:rsidRPr="003C5607" w:rsidRDefault="008540F0" w:rsidP="00437671">
            <w:pPr>
              <w:tabs>
                <w:tab w:val="left" w:pos="2592"/>
              </w:tabs>
              <w:spacing w:line="360" w:lineRule="auto"/>
              <w:ind w:right="-108"/>
              <w:rPr>
                <w:rFonts w:ascii="Calibri" w:hAnsi="Calibri" w:cs="Arial"/>
                <w:b/>
                <w:sz w:val="20"/>
                <w:szCs w:val="20"/>
              </w:rPr>
            </w:pPr>
          </w:p>
          <w:p w14:paraId="3A9371DC" w14:textId="77777777" w:rsidR="008540F0" w:rsidRPr="003C5607" w:rsidRDefault="008540F0" w:rsidP="00437671">
            <w:pPr>
              <w:tabs>
                <w:tab w:val="left" w:pos="2592"/>
                <w:tab w:val="left" w:leader="dot" w:pos="10332"/>
              </w:tabs>
              <w:spacing w:line="360" w:lineRule="auto"/>
              <w:ind w:right="-108"/>
              <w:rPr>
                <w:rFonts w:ascii="Calibri" w:hAnsi="Calibri" w:cs="Arial"/>
                <w:sz w:val="20"/>
                <w:szCs w:val="20"/>
              </w:rPr>
            </w:pPr>
            <w:r w:rsidRPr="003C5607">
              <w:rPr>
                <w:rFonts w:ascii="Calibri" w:hAnsi="Calibri" w:cs="Arial"/>
                <w:b/>
                <w:sz w:val="20"/>
                <w:szCs w:val="20"/>
              </w:rPr>
              <w:t xml:space="preserve">Task </w:t>
            </w:r>
            <w:r>
              <w:rPr>
                <w:rFonts w:ascii="Calibri" w:hAnsi="Calibri" w:cs="Arial"/>
                <w:b/>
                <w:sz w:val="20"/>
                <w:szCs w:val="20"/>
              </w:rPr>
              <w:t xml:space="preserve">Being </w:t>
            </w:r>
            <w:proofErr w:type="gramStart"/>
            <w:r w:rsidRPr="003C5607">
              <w:rPr>
                <w:rFonts w:ascii="Calibri" w:hAnsi="Calibri" w:cs="Arial"/>
                <w:b/>
                <w:sz w:val="20"/>
                <w:szCs w:val="20"/>
              </w:rPr>
              <w:t>Performed</w:t>
            </w:r>
            <w:r>
              <w:rPr>
                <w:rFonts w:ascii="Calibri" w:hAnsi="Calibri" w:cs="Arial"/>
                <w:b/>
                <w:sz w:val="20"/>
                <w:szCs w:val="20"/>
              </w:rPr>
              <w:t>?:</w:t>
            </w:r>
            <w:proofErr w:type="gramEnd"/>
            <w:r w:rsidRPr="003C5607">
              <w:rPr>
                <w:rFonts w:ascii="Calibri" w:hAnsi="Calibri" w:cs="Arial"/>
                <w:sz w:val="20"/>
                <w:szCs w:val="20"/>
              </w:rPr>
              <w:tab/>
            </w:r>
          </w:p>
          <w:p w14:paraId="4583D5CF" w14:textId="2DDA0208" w:rsidR="008540F0" w:rsidRPr="003C5607" w:rsidRDefault="008540F0" w:rsidP="00437671">
            <w:pPr>
              <w:tabs>
                <w:tab w:val="left" w:leader="dot" w:pos="10332"/>
              </w:tabs>
              <w:spacing w:line="360" w:lineRule="auto"/>
              <w:ind w:right="-108"/>
              <w:rPr>
                <w:rFonts w:ascii="Calibri" w:hAnsi="Calibri" w:cs="Arial"/>
                <w:sz w:val="20"/>
                <w:szCs w:val="20"/>
              </w:rPr>
            </w:pPr>
            <w:r w:rsidRPr="003C5607">
              <w:rPr>
                <w:rFonts w:ascii="Calibri" w:hAnsi="Calibri" w:cs="Arial"/>
                <w:bCs/>
                <w:sz w:val="20"/>
                <w:szCs w:val="20"/>
              </w:rPr>
              <w:t>……………………………………………………………………………………………………………………………………………………………………………………………………</w:t>
            </w:r>
            <w:r w:rsidR="00767026">
              <w:rPr>
                <w:rFonts w:ascii="Calibri" w:hAnsi="Calibri" w:cs="Arial"/>
                <w:bCs/>
                <w:sz w:val="20"/>
                <w:szCs w:val="20"/>
              </w:rPr>
              <w:t>…..</w:t>
            </w:r>
          </w:p>
          <w:p w14:paraId="2B9AD6F3" w14:textId="01FACDB2" w:rsidR="00C56C85" w:rsidRDefault="008540F0" w:rsidP="00437671">
            <w:pPr>
              <w:tabs>
                <w:tab w:val="left" w:leader="dot" w:pos="10362"/>
              </w:tabs>
              <w:spacing w:line="360" w:lineRule="auto"/>
              <w:ind w:right="-108"/>
              <w:rPr>
                <w:rFonts w:ascii="Calibri" w:hAnsi="Calibri" w:cs="Arial"/>
                <w:sz w:val="20"/>
                <w:szCs w:val="20"/>
              </w:rPr>
            </w:pPr>
            <w:r w:rsidRPr="003C5607">
              <w:rPr>
                <w:rFonts w:ascii="Calibri" w:hAnsi="Calibri" w:cs="Arial"/>
                <w:b/>
                <w:sz w:val="20"/>
                <w:szCs w:val="20"/>
              </w:rPr>
              <w:t>Full Description</w:t>
            </w:r>
            <w:r>
              <w:rPr>
                <w:rFonts w:ascii="Calibri" w:hAnsi="Calibri" w:cs="Arial"/>
                <w:b/>
                <w:sz w:val="20"/>
                <w:szCs w:val="20"/>
              </w:rPr>
              <w:t xml:space="preserve"> of incident or hazard</w:t>
            </w:r>
            <w:r w:rsidRPr="003C5607">
              <w:rPr>
                <w:rFonts w:ascii="Calibri" w:hAnsi="Calibri" w:cs="Arial"/>
                <w:b/>
                <w:sz w:val="20"/>
                <w:szCs w:val="20"/>
              </w:rPr>
              <w:t xml:space="preserve">: </w:t>
            </w:r>
            <w:r w:rsidRPr="003C5607">
              <w:rPr>
                <w:rFonts w:ascii="Calibri" w:hAnsi="Calibri" w:cs="Arial"/>
                <w:sz w:val="20"/>
                <w:szCs w:val="20"/>
              </w:rPr>
              <w:t>………………</w:t>
            </w:r>
            <w:r w:rsidR="00767026">
              <w:rPr>
                <w:rFonts w:ascii="Calibri" w:hAnsi="Calibri" w:cs="Arial"/>
                <w:sz w:val="20"/>
                <w:szCs w:val="20"/>
              </w:rPr>
              <w:t>……………………………………………………………………………………………………………………………</w:t>
            </w:r>
          </w:p>
          <w:p w14:paraId="6DAE2FED" w14:textId="2A784F1B" w:rsidR="008540F0" w:rsidRPr="003C5607" w:rsidRDefault="00C56C85" w:rsidP="00437671">
            <w:pPr>
              <w:tabs>
                <w:tab w:val="left" w:leader="dot" w:pos="10362"/>
              </w:tabs>
              <w:spacing w:line="360" w:lineRule="auto"/>
              <w:ind w:right="-108"/>
              <w:rPr>
                <w:rFonts w:ascii="Calibri" w:hAnsi="Calibri" w:cs="Arial"/>
                <w:sz w:val="20"/>
                <w:szCs w:val="20"/>
              </w:rPr>
            </w:pPr>
            <w:r w:rsidRPr="003C5607">
              <w:rPr>
                <w:rFonts w:ascii="Calibri" w:hAnsi="Calibri" w:cs="Arial"/>
                <w:sz w:val="20"/>
                <w:szCs w:val="20"/>
              </w:rPr>
              <w:t>………………………………………………………………………………………………………………………………………………………………………………………………………………………………………………………………………………………………………………………………………………………………………………………………………………………………………………………………………………………………………………………………………………………………………………………………………………………………………………………………………………………………………………………………………………………………………………………………</w:t>
            </w:r>
            <w:r>
              <w:rPr>
                <w:rFonts w:ascii="Calibri" w:hAnsi="Calibri" w:cs="Arial"/>
                <w:sz w:val="20"/>
                <w:szCs w:val="20"/>
              </w:rPr>
              <w:t>………………………………………………………..</w:t>
            </w:r>
            <w:r w:rsidR="008540F0" w:rsidRPr="003C5607">
              <w:rPr>
                <w:rFonts w:ascii="Calibri" w:hAnsi="Calibri" w:cs="Arial"/>
                <w:bCs/>
                <w:sz w:val="20"/>
                <w:szCs w:val="20"/>
              </w:rPr>
              <w:t>…………………………</w:t>
            </w:r>
            <w:r w:rsidR="008540F0" w:rsidRPr="003C5607">
              <w:rPr>
                <w:rFonts w:ascii="Calibri" w:hAnsi="Calibri" w:cs="Arial"/>
                <w:sz w:val="20"/>
                <w:szCs w:val="20"/>
              </w:rPr>
              <w:t>…………………………………………………………………………………………………</w:t>
            </w:r>
            <w:r w:rsidR="00767026">
              <w:rPr>
                <w:rFonts w:ascii="Calibri" w:hAnsi="Calibri" w:cs="Arial"/>
                <w:sz w:val="20"/>
                <w:szCs w:val="20"/>
              </w:rPr>
              <w:t>……………………………………………………………..</w:t>
            </w:r>
            <w:r w:rsidR="008540F0" w:rsidRPr="003C5607">
              <w:rPr>
                <w:rFonts w:ascii="Calibri" w:hAnsi="Calibri" w:cs="Arial"/>
                <w:sz w:val="20"/>
                <w:szCs w:val="20"/>
              </w:rPr>
              <w:t>…………………………………………………………………………………………………………………………………………………………………………………………………………………………………………………………………………………………………………………………………………………………………………………………………………………………………………………………………………………………………………………………………………………………………………………………………………………………………………………………………………………………………………………………………………………………………………………………………………………………………………</w:t>
            </w:r>
          </w:p>
          <w:p w14:paraId="7FDE2C3B" w14:textId="77777777" w:rsidR="00AA05A8" w:rsidRDefault="008540F0" w:rsidP="00437671">
            <w:pPr>
              <w:tabs>
                <w:tab w:val="left" w:leader="dot" w:pos="10362"/>
              </w:tabs>
              <w:spacing w:line="360" w:lineRule="auto"/>
              <w:ind w:right="-108"/>
              <w:rPr>
                <w:rFonts w:ascii="Calibri" w:hAnsi="Calibri" w:cs="Arial"/>
                <w:sz w:val="20"/>
                <w:szCs w:val="20"/>
              </w:rPr>
            </w:pPr>
            <w:r>
              <w:rPr>
                <w:rFonts w:ascii="Calibri" w:hAnsi="Calibri" w:cs="Arial"/>
                <w:b/>
                <w:sz w:val="20"/>
                <w:szCs w:val="20"/>
              </w:rPr>
              <w:t xml:space="preserve">Any </w:t>
            </w:r>
            <w:r w:rsidRPr="003C5607">
              <w:rPr>
                <w:rFonts w:ascii="Calibri" w:hAnsi="Calibri" w:cs="Arial"/>
                <w:b/>
                <w:sz w:val="20"/>
                <w:szCs w:val="20"/>
              </w:rPr>
              <w:t>Immediate Action</w:t>
            </w:r>
            <w:r>
              <w:rPr>
                <w:rFonts w:ascii="Calibri" w:hAnsi="Calibri" w:cs="Arial"/>
                <w:b/>
                <w:sz w:val="20"/>
                <w:szCs w:val="20"/>
              </w:rPr>
              <w:t>/</w:t>
            </w:r>
            <w:proofErr w:type="gramStart"/>
            <w:r>
              <w:rPr>
                <w:rFonts w:ascii="Calibri" w:hAnsi="Calibri" w:cs="Arial"/>
                <w:b/>
                <w:sz w:val="20"/>
                <w:szCs w:val="20"/>
              </w:rPr>
              <w:t>s?</w:t>
            </w:r>
            <w:r w:rsidRPr="003C5607">
              <w:rPr>
                <w:rFonts w:ascii="Calibri" w:hAnsi="Calibri" w:cs="Arial"/>
                <w:b/>
                <w:sz w:val="20"/>
                <w:szCs w:val="20"/>
              </w:rPr>
              <w:t>:</w:t>
            </w:r>
            <w:proofErr w:type="gramEnd"/>
            <w:r w:rsidRPr="003C5607">
              <w:rPr>
                <w:rFonts w:ascii="Calibri" w:hAnsi="Calibri" w:cs="Arial"/>
                <w:sz w:val="20"/>
                <w:szCs w:val="20"/>
              </w:rPr>
              <w:t xml:space="preserve"> …………………………………………………………………………………………………………………</w:t>
            </w:r>
            <w:r w:rsidR="00AA05A8">
              <w:rPr>
                <w:rFonts w:ascii="Calibri" w:hAnsi="Calibri" w:cs="Arial"/>
                <w:sz w:val="20"/>
                <w:szCs w:val="20"/>
              </w:rPr>
              <w:t>………………………………………</w:t>
            </w:r>
            <w:proofErr w:type="gramStart"/>
            <w:r w:rsidR="00AA05A8">
              <w:rPr>
                <w:rFonts w:ascii="Calibri" w:hAnsi="Calibri" w:cs="Arial"/>
                <w:sz w:val="20"/>
                <w:szCs w:val="20"/>
              </w:rPr>
              <w:t>…..</w:t>
            </w:r>
            <w:proofErr w:type="gramEnd"/>
          </w:p>
          <w:p w14:paraId="4E718D1C" w14:textId="0953CCAC" w:rsidR="008540F0" w:rsidRPr="003C5607" w:rsidRDefault="00AA05A8" w:rsidP="00437671">
            <w:pPr>
              <w:tabs>
                <w:tab w:val="left" w:leader="dot" w:pos="10362"/>
              </w:tabs>
              <w:spacing w:line="360" w:lineRule="auto"/>
              <w:ind w:right="-108"/>
              <w:rPr>
                <w:rFonts w:ascii="Calibri" w:hAnsi="Calibri" w:cs="Arial"/>
                <w:b/>
                <w:bCs/>
                <w:sz w:val="20"/>
                <w:szCs w:val="20"/>
                <w:u w:val="single"/>
              </w:rPr>
            </w:pPr>
            <w:r w:rsidRPr="003C5607">
              <w:rPr>
                <w:rFonts w:ascii="Calibri" w:hAnsi="Calibri" w:cs="Arial"/>
                <w:sz w:val="20"/>
                <w:szCs w:val="20"/>
              </w:rPr>
              <w:t>…………………………………………………………………………………………………………………………………………………………………………………………………………</w:t>
            </w:r>
            <w:r w:rsidR="008540F0" w:rsidRPr="003C5607">
              <w:rPr>
                <w:rFonts w:ascii="Calibri" w:hAnsi="Calibri" w:cs="Arial"/>
                <w:sz w:val="20"/>
                <w:szCs w:val="20"/>
              </w:rPr>
              <w:t xml:space="preserve"> </w:t>
            </w:r>
          </w:p>
        </w:tc>
      </w:tr>
    </w:tbl>
    <w:p w14:paraId="43C7470A" w14:textId="4EFD21C6" w:rsidR="008540F0" w:rsidRDefault="008540F0" w:rsidP="00651874">
      <w:pPr>
        <w:rPr>
          <w:rFonts w:ascii="Calibri" w:hAnsi="Calibri" w:cs="Arial"/>
          <w:b/>
          <w:sz w:val="20"/>
          <w:szCs w:val="20"/>
        </w:rPr>
      </w:pPr>
    </w:p>
    <w:p w14:paraId="60058C48" w14:textId="4FE3A0D0" w:rsidR="008540F0" w:rsidRDefault="008540F0" w:rsidP="00651874">
      <w:pPr>
        <w:rPr>
          <w:rFonts w:ascii="Calibri" w:hAnsi="Calibri" w:cs="Arial"/>
          <w:b/>
          <w:sz w:val="20"/>
          <w:szCs w:val="20"/>
        </w:rPr>
      </w:pPr>
    </w:p>
    <w:tbl>
      <w:tblPr>
        <w:tblW w:w="10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4"/>
      </w:tblGrid>
      <w:tr w:rsidR="008540F0" w:rsidRPr="003C5607" w14:paraId="78ED5FB0" w14:textId="77777777" w:rsidTr="007F60E2">
        <w:trPr>
          <w:trHeight w:val="510"/>
          <w:jc w:val="center"/>
        </w:trPr>
        <w:tc>
          <w:tcPr>
            <w:tcW w:w="10724" w:type="dxa"/>
            <w:shd w:val="clear" w:color="auto" w:fill="E6E6E6"/>
            <w:vAlign w:val="center"/>
          </w:tcPr>
          <w:p w14:paraId="432EE3FE" w14:textId="77777777" w:rsidR="008540F0" w:rsidRPr="003C5607" w:rsidRDefault="008540F0" w:rsidP="00437671">
            <w:pPr>
              <w:rPr>
                <w:rFonts w:ascii="Calibri" w:hAnsi="Calibri" w:cs="Arial"/>
                <w:b/>
                <w:i/>
                <w:sz w:val="20"/>
                <w:szCs w:val="20"/>
              </w:rPr>
            </w:pPr>
            <w:r w:rsidRPr="003C5607">
              <w:rPr>
                <w:rFonts w:ascii="Calibri" w:hAnsi="Calibri" w:cs="Arial"/>
                <w:b/>
                <w:i/>
                <w:sz w:val="20"/>
                <w:szCs w:val="20"/>
              </w:rPr>
              <w:t xml:space="preserve">Step 3: Injury Details </w:t>
            </w:r>
          </w:p>
        </w:tc>
      </w:tr>
      <w:tr w:rsidR="008540F0" w:rsidRPr="003C5607" w14:paraId="378A01A9" w14:textId="77777777" w:rsidTr="007F60E2">
        <w:trPr>
          <w:trHeight w:val="80"/>
          <w:jc w:val="center"/>
        </w:trPr>
        <w:tc>
          <w:tcPr>
            <w:tcW w:w="10724" w:type="dxa"/>
          </w:tcPr>
          <w:p w14:paraId="457CC9AA" w14:textId="77777777" w:rsidR="008540F0" w:rsidRPr="003C5607" w:rsidRDefault="008540F0" w:rsidP="00437671">
            <w:pPr>
              <w:tabs>
                <w:tab w:val="left" w:leader="dot" w:pos="10332"/>
              </w:tabs>
              <w:spacing w:line="360" w:lineRule="auto"/>
              <w:rPr>
                <w:rFonts w:ascii="Calibri" w:hAnsi="Calibri" w:cs="Arial"/>
                <w:b/>
                <w:sz w:val="20"/>
                <w:szCs w:val="20"/>
              </w:rPr>
            </w:pPr>
          </w:p>
          <w:p w14:paraId="5F5159CB" w14:textId="77777777" w:rsidR="008540F0" w:rsidRPr="003C5607" w:rsidRDefault="008540F0" w:rsidP="00437671">
            <w:pPr>
              <w:tabs>
                <w:tab w:val="left" w:leader="dot" w:pos="10332"/>
              </w:tabs>
              <w:spacing w:line="360" w:lineRule="auto"/>
              <w:rPr>
                <w:rFonts w:ascii="Calibri" w:hAnsi="Calibri" w:cs="Arial"/>
                <w:bCs/>
                <w:sz w:val="20"/>
                <w:szCs w:val="20"/>
              </w:rPr>
            </w:pPr>
            <w:r w:rsidRPr="003C5607">
              <w:rPr>
                <w:rFonts w:ascii="Calibri" w:hAnsi="Calibri" w:cs="Arial"/>
                <w:b/>
                <w:sz w:val="20"/>
                <w:szCs w:val="20"/>
              </w:rPr>
              <w:t xml:space="preserve">Any </w:t>
            </w:r>
            <w:proofErr w:type="gramStart"/>
            <w:r w:rsidRPr="003C5607">
              <w:rPr>
                <w:rFonts w:ascii="Calibri" w:hAnsi="Calibri" w:cs="Arial"/>
                <w:b/>
                <w:sz w:val="20"/>
                <w:szCs w:val="20"/>
              </w:rPr>
              <w:t>injury?:</w:t>
            </w:r>
            <w:proofErr w:type="gramEnd"/>
            <w:r w:rsidRPr="003C5607">
              <w:rPr>
                <w:rFonts w:ascii="Calibri" w:hAnsi="Calibri" w:cs="Arial"/>
                <w:b/>
                <w:sz w:val="20"/>
                <w:szCs w:val="20"/>
              </w:rPr>
              <w:t xml:space="preserve"> Yes</w:t>
            </w:r>
            <w:r w:rsidRPr="003C5607">
              <w:rPr>
                <w:rFonts w:ascii="Calibri" w:hAnsi="Calibri" w:cs="Arial"/>
                <w:b/>
                <w:sz w:val="20"/>
                <w:szCs w:val="20"/>
              </w:rPr>
              <w:fldChar w:fldCharType="begin">
                <w:ffData>
                  <w:name w:val="Check20"/>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No</w:t>
            </w:r>
            <w:r w:rsidRPr="003C5607">
              <w:rPr>
                <w:rFonts w:ascii="Calibri" w:hAnsi="Calibri" w:cs="Arial"/>
                <w:b/>
                <w:sz w:val="20"/>
                <w:szCs w:val="20"/>
              </w:rPr>
              <w:fldChar w:fldCharType="begin">
                <w:ffData>
                  <w:name w:val="Check21"/>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w:t>
            </w:r>
            <w:r w:rsidRPr="003C5607">
              <w:rPr>
                <w:rFonts w:ascii="Calibri" w:hAnsi="Calibri" w:cs="Arial"/>
                <w:sz w:val="20"/>
                <w:szCs w:val="20"/>
              </w:rPr>
              <w:t>(</w:t>
            </w:r>
            <w:r w:rsidRPr="003C5607">
              <w:rPr>
                <w:rFonts w:ascii="Calibri" w:hAnsi="Calibri" w:cs="Arial"/>
                <w:sz w:val="16"/>
                <w:szCs w:val="16"/>
              </w:rPr>
              <w:t>go to Step 4</w:t>
            </w:r>
            <w:r w:rsidRPr="003C5607">
              <w:rPr>
                <w:rFonts w:ascii="Calibri" w:hAnsi="Calibri" w:cs="Arial"/>
                <w:sz w:val="20"/>
                <w:szCs w:val="20"/>
              </w:rPr>
              <w:t>)</w:t>
            </w:r>
          </w:p>
          <w:p w14:paraId="4EEEB52F" w14:textId="77777777" w:rsidR="008540F0" w:rsidRPr="003C5607" w:rsidRDefault="008540F0" w:rsidP="00437671">
            <w:pPr>
              <w:tabs>
                <w:tab w:val="left" w:leader="dot" w:pos="10332"/>
              </w:tabs>
              <w:spacing w:before="120" w:line="360" w:lineRule="auto"/>
              <w:rPr>
                <w:rFonts w:ascii="Calibri" w:hAnsi="Calibri" w:cs="Arial"/>
                <w:b/>
                <w:sz w:val="20"/>
                <w:szCs w:val="20"/>
              </w:rPr>
            </w:pPr>
            <w:r w:rsidRPr="003C5607">
              <w:rPr>
                <w:rFonts w:ascii="Calibri" w:hAnsi="Calibri" w:cs="Arial"/>
                <w:b/>
                <w:sz w:val="20"/>
                <w:szCs w:val="20"/>
              </w:rPr>
              <w:t>Name of injured person:</w:t>
            </w:r>
            <w:r w:rsidRPr="003C5607">
              <w:rPr>
                <w:rFonts w:ascii="Calibri" w:hAnsi="Calibri" w:cs="Arial"/>
                <w:bCs/>
                <w:sz w:val="20"/>
                <w:szCs w:val="20"/>
              </w:rPr>
              <w:t xml:space="preserve"> </w:t>
            </w:r>
            <w:r w:rsidRPr="003C5607">
              <w:rPr>
                <w:rFonts w:ascii="Calibri" w:hAnsi="Calibri" w:cs="Arial"/>
                <w:bCs/>
                <w:sz w:val="20"/>
                <w:szCs w:val="20"/>
              </w:rPr>
              <w:tab/>
            </w:r>
          </w:p>
          <w:p w14:paraId="36A9B041" w14:textId="6E889303" w:rsidR="008540F0" w:rsidRPr="003C5607" w:rsidRDefault="008540F0" w:rsidP="00437671">
            <w:pPr>
              <w:tabs>
                <w:tab w:val="left" w:leader="dot" w:pos="10332"/>
              </w:tabs>
              <w:spacing w:line="360" w:lineRule="auto"/>
              <w:rPr>
                <w:rFonts w:ascii="Calibri" w:hAnsi="Calibri" w:cs="Arial"/>
                <w:b/>
                <w:sz w:val="20"/>
                <w:szCs w:val="20"/>
              </w:rPr>
            </w:pPr>
            <w:r w:rsidRPr="003C5607">
              <w:rPr>
                <w:rFonts w:ascii="Calibri" w:hAnsi="Calibri" w:cs="Arial"/>
                <w:b/>
                <w:sz w:val="20"/>
                <w:szCs w:val="20"/>
              </w:rPr>
              <w:t xml:space="preserve">Describe injury and location: </w:t>
            </w:r>
            <w:r w:rsidRPr="003C5607">
              <w:rPr>
                <w:rFonts w:ascii="Calibri" w:hAnsi="Calibri" w:cs="Arial"/>
                <w:sz w:val="20"/>
                <w:szCs w:val="20"/>
              </w:rPr>
              <w:t>…………………………</w:t>
            </w:r>
            <w:r w:rsidR="0041481F" w:rsidRPr="003C5607">
              <w:rPr>
                <w:rFonts w:ascii="Calibri" w:hAnsi="Calibri" w:cs="Arial"/>
                <w:sz w:val="20"/>
                <w:szCs w:val="20"/>
              </w:rPr>
              <w:t>……………………………………………………………</w:t>
            </w:r>
            <w:r w:rsidRPr="003C5607">
              <w:rPr>
                <w:rFonts w:ascii="Calibri" w:hAnsi="Calibri" w:cs="Arial"/>
                <w:sz w:val="20"/>
                <w:szCs w:val="20"/>
              </w:rPr>
              <w:t>…………</w:t>
            </w:r>
            <w:proofErr w:type="gramStart"/>
            <w:r w:rsidRPr="003C5607">
              <w:rPr>
                <w:rFonts w:ascii="Calibri" w:hAnsi="Calibri" w:cs="Arial"/>
                <w:sz w:val="20"/>
                <w:szCs w:val="20"/>
              </w:rPr>
              <w:t>…..</w:t>
            </w:r>
            <w:proofErr w:type="gramEnd"/>
            <w:r w:rsidRPr="003C5607">
              <w:rPr>
                <w:rFonts w:ascii="Calibri" w:hAnsi="Calibri" w:cs="Arial"/>
                <w:sz w:val="20"/>
                <w:szCs w:val="20"/>
              </w:rPr>
              <w:t>……………………………………………</w:t>
            </w:r>
            <w:proofErr w:type="gramStart"/>
            <w:r w:rsidRPr="003C5607">
              <w:rPr>
                <w:rFonts w:ascii="Calibri" w:hAnsi="Calibri" w:cs="Arial"/>
                <w:sz w:val="20"/>
                <w:szCs w:val="20"/>
              </w:rPr>
              <w:t>…..</w:t>
            </w:r>
            <w:proofErr w:type="gramEnd"/>
          </w:p>
          <w:p w14:paraId="26DB81D6" w14:textId="77777777" w:rsidR="008540F0" w:rsidRPr="003C5607" w:rsidRDefault="008540F0" w:rsidP="00437671">
            <w:pPr>
              <w:tabs>
                <w:tab w:val="left" w:leader="dot" w:pos="10332"/>
              </w:tabs>
              <w:spacing w:line="360" w:lineRule="auto"/>
              <w:rPr>
                <w:rFonts w:ascii="Calibri" w:hAnsi="Calibri" w:cs="Arial"/>
                <w:b/>
                <w:sz w:val="20"/>
                <w:szCs w:val="20"/>
              </w:rPr>
            </w:pPr>
            <w:r w:rsidRPr="003C5607">
              <w:rPr>
                <w:rFonts w:ascii="Calibri" w:hAnsi="Calibri" w:cs="Arial"/>
                <w:b/>
                <w:sz w:val="20"/>
                <w:szCs w:val="20"/>
              </w:rPr>
              <w:t xml:space="preserve">Any </w:t>
            </w:r>
            <w:proofErr w:type="gramStart"/>
            <w:r w:rsidRPr="003C5607">
              <w:rPr>
                <w:rFonts w:ascii="Calibri" w:hAnsi="Calibri" w:cs="Arial"/>
                <w:b/>
                <w:sz w:val="20"/>
                <w:szCs w:val="20"/>
              </w:rPr>
              <w:t>treatment?:</w:t>
            </w:r>
            <w:proofErr w:type="gramEnd"/>
            <w:r w:rsidRPr="003C5607">
              <w:rPr>
                <w:rFonts w:ascii="Calibri" w:hAnsi="Calibri" w:cs="Arial"/>
                <w:b/>
                <w:sz w:val="20"/>
                <w:szCs w:val="20"/>
              </w:rPr>
              <w:t xml:space="preserve"> Yes</w:t>
            </w:r>
            <w:r w:rsidRPr="003C5607">
              <w:rPr>
                <w:rFonts w:ascii="Calibri" w:hAnsi="Calibri" w:cs="Arial"/>
                <w:b/>
                <w:sz w:val="20"/>
                <w:szCs w:val="20"/>
              </w:rPr>
              <w:fldChar w:fldCharType="begin">
                <w:ffData>
                  <w:name w:val="Check27"/>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No</w:t>
            </w:r>
            <w:r w:rsidRPr="003C5607">
              <w:rPr>
                <w:rFonts w:ascii="Calibri" w:hAnsi="Calibri" w:cs="Arial"/>
                <w:b/>
                <w:sz w:val="20"/>
                <w:szCs w:val="20"/>
              </w:rPr>
              <w:fldChar w:fldCharType="begin">
                <w:ffData>
                  <w:name w:val="Check28"/>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w:t>
            </w:r>
            <w:r w:rsidRPr="003C5607">
              <w:rPr>
                <w:rFonts w:ascii="Calibri" w:hAnsi="Calibri" w:cs="Arial"/>
                <w:i/>
                <w:sz w:val="16"/>
                <w:szCs w:val="16"/>
              </w:rPr>
              <w:t>(go to Step 4)</w:t>
            </w:r>
            <w:r w:rsidRPr="003C5607">
              <w:rPr>
                <w:rFonts w:ascii="Calibri" w:hAnsi="Calibri" w:cs="Arial"/>
                <w:b/>
                <w:sz w:val="20"/>
                <w:szCs w:val="20"/>
              </w:rPr>
              <w:t xml:space="preserve"> Type: First Aid </w:t>
            </w:r>
            <w:r w:rsidRPr="003C5607">
              <w:rPr>
                <w:rFonts w:ascii="Calibri" w:hAnsi="Calibri" w:cs="Arial"/>
                <w:b/>
                <w:sz w:val="20"/>
                <w:szCs w:val="20"/>
              </w:rPr>
              <w:fldChar w:fldCharType="begin">
                <w:ffData>
                  <w:name w:val="Check41"/>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Doctor </w:t>
            </w:r>
            <w:r w:rsidRPr="003C5607">
              <w:rPr>
                <w:rFonts w:ascii="Calibri" w:hAnsi="Calibri" w:cs="Arial"/>
                <w:b/>
                <w:sz w:val="20"/>
                <w:szCs w:val="20"/>
              </w:rPr>
              <w:fldChar w:fldCharType="begin">
                <w:ffData>
                  <w:name w:val="Check42"/>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Hospital </w:t>
            </w:r>
            <w:r w:rsidRPr="003C5607">
              <w:rPr>
                <w:rFonts w:ascii="Calibri" w:hAnsi="Calibri" w:cs="Arial"/>
                <w:b/>
                <w:sz w:val="20"/>
                <w:szCs w:val="20"/>
              </w:rPr>
              <w:fldChar w:fldCharType="begin">
                <w:ffData>
                  <w:name w:val="Check43"/>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Other:</w:t>
            </w:r>
            <w:r w:rsidRPr="003C5607">
              <w:rPr>
                <w:rFonts w:ascii="Calibri" w:hAnsi="Calibri" w:cs="Arial"/>
                <w:bCs/>
                <w:sz w:val="20"/>
                <w:szCs w:val="20"/>
              </w:rPr>
              <w:tab/>
            </w:r>
          </w:p>
          <w:p w14:paraId="4E10A883" w14:textId="77777777" w:rsidR="008540F0" w:rsidRPr="003C5607" w:rsidRDefault="008540F0" w:rsidP="00437671">
            <w:pPr>
              <w:tabs>
                <w:tab w:val="left" w:leader="dot" w:pos="10332"/>
              </w:tabs>
              <w:spacing w:line="360" w:lineRule="auto"/>
              <w:rPr>
                <w:rFonts w:ascii="Calibri" w:hAnsi="Calibri" w:cs="Arial"/>
                <w:bCs/>
                <w:sz w:val="20"/>
                <w:szCs w:val="20"/>
              </w:rPr>
            </w:pPr>
            <w:r w:rsidRPr="003C5607">
              <w:rPr>
                <w:rFonts w:ascii="Calibri" w:hAnsi="Calibri" w:cs="Arial"/>
                <w:b/>
                <w:sz w:val="20"/>
                <w:szCs w:val="20"/>
              </w:rPr>
              <w:t xml:space="preserve">Details of Treatment: </w:t>
            </w:r>
            <w:r w:rsidRPr="003C5607">
              <w:rPr>
                <w:rFonts w:ascii="Calibri" w:hAnsi="Calibri" w:cs="Arial"/>
                <w:sz w:val="20"/>
                <w:szCs w:val="20"/>
              </w:rPr>
              <w:t>………………………………………………………………………………………………………...</w:t>
            </w:r>
            <w:r w:rsidRPr="003C5607">
              <w:rPr>
                <w:rFonts w:ascii="Calibri" w:hAnsi="Calibri" w:cs="Arial"/>
                <w:bCs/>
                <w:sz w:val="20"/>
                <w:szCs w:val="20"/>
              </w:rPr>
              <w:tab/>
            </w:r>
          </w:p>
          <w:p w14:paraId="701D8526" w14:textId="77777777" w:rsidR="008540F0" w:rsidRPr="003C5607" w:rsidRDefault="008540F0" w:rsidP="00437671">
            <w:pPr>
              <w:tabs>
                <w:tab w:val="left" w:leader="dot" w:pos="10332"/>
              </w:tabs>
              <w:spacing w:line="360" w:lineRule="auto"/>
              <w:rPr>
                <w:rFonts w:ascii="Calibri" w:hAnsi="Calibri" w:cs="Arial"/>
                <w:b/>
                <w:bCs/>
                <w:sz w:val="20"/>
                <w:szCs w:val="20"/>
              </w:rPr>
            </w:pPr>
            <w:r w:rsidRPr="003C5607">
              <w:rPr>
                <w:rFonts w:ascii="Calibri" w:hAnsi="Calibri" w:cs="Arial"/>
                <w:b/>
                <w:bCs/>
                <w:sz w:val="20"/>
                <w:szCs w:val="20"/>
              </w:rPr>
              <w:t xml:space="preserve">Administered </w:t>
            </w:r>
            <w:proofErr w:type="gramStart"/>
            <w:r w:rsidRPr="003C5607">
              <w:rPr>
                <w:rFonts w:ascii="Calibri" w:hAnsi="Calibri" w:cs="Arial"/>
                <w:b/>
                <w:bCs/>
                <w:sz w:val="20"/>
                <w:szCs w:val="20"/>
              </w:rPr>
              <w:t>By:</w:t>
            </w:r>
            <w:r w:rsidRPr="003C5607">
              <w:rPr>
                <w:rFonts w:ascii="Calibri" w:hAnsi="Calibri" w:cs="Arial"/>
                <w:bCs/>
                <w:sz w:val="20"/>
                <w:szCs w:val="20"/>
              </w:rPr>
              <w:t>…</w:t>
            </w:r>
            <w:proofErr w:type="gramEnd"/>
            <w:r w:rsidRPr="003C5607">
              <w:rPr>
                <w:rFonts w:ascii="Calibri" w:hAnsi="Calibri" w:cs="Arial"/>
                <w:bCs/>
                <w:sz w:val="20"/>
                <w:szCs w:val="20"/>
              </w:rPr>
              <w:t>………………………………………</w:t>
            </w:r>
            <w:r w:rsidRPr="003C5607">
              <w:rPr>
                <w:rFonts w:ascii="Calibri" w:hAnsi="Calibri" w:cs="Arial"/>
                <w:b/>
                <w:bCs/>
                <w:sz w:val="20"/>
                <w:szCs w:val="20"/>
              </w:rPr>
              <w:t xml:space="preserve">Contact </w:t>
            </w:r>
            <w:proofErr w:type="gramStart"/>
            <w:r w:rsidRPr="003C5607">
              <w:rPr>
                <w:rFonts w:ascii="Calibri" w:hAnsi="Calibri" w:cs="Arial"/>
                <w:b/>
                <w:bCs/>
                <w:sz w:val="20"/>
                <w:szCs w:val="20"/>
              </w:rPr>
              <w:t>Details:</w:t>
            </w:r>
            <w:r w:rsidRPr="003C5607">
              <w:rPr>
                <w:rFonts w:ascii="Calibri" w:hAnsi="Calibri" w:cs="Arial"/>
                <w:bCs/>
                <w:sz w:val="20"/>
                <w:szCs w:val="20"/>
              </w:rPr>
              <w:t>…</w:t>
            </w:r>
            <w:proofErr w:type="gramEnd"/>
            <w:r w:rsidRPr="003C5607">
              <w:rPr>
                <w:rFonts w:ascii="Calibri" w:hAnsi="Calibri" w:cs="Arial"/>
                <w:bCs/>
                <w:sz w:val="20"/>
                <w:szCs w:val="20"/>
              </w:rPr>
              <w:t>………………………………………………...</w:t>
            </w:r>
          </w:p>
        </w:tc>
      </w:tr>
    </w:tbl>
    <w:p w14:paraId="6A9D32A9" w14:textId="2BAD7B33" w:rsidR="008540F0" w:rsidRDefault="008540F0" w:rsidP="00651874">
      <w:pPr>
        <w:rPr>
          <w:rFonts w:ascii="Calibri" w:hAnsi="Calibri" w:cs="Arial"/>
          <w:b/>
          <w:sz w:val="20"/>
          <w:szCs w:val="20"/>
        </w:rPr>
      </w:pPr>
    </w:p>
    <w:p w14:paraId="6A07E084" w14:textId="77777777" w:rsidR="00AA05A8" w:rsidRDefault="00AA05A8" w:rsidP="00651874">
      <w:pPr>
        <w:rPr>
          <w:rFonts w:ascii="Calibri" w:hAnsi="Calibri" w:cs="Arial"/>
          <w:b/>
          <w:sz w:val="20"/>
          <w:szCs w:val="20"/>
        </w:rPr>
      </w:pPr>
    </w:p>
    <w:p w14:paraId="0193F6BA" w14:textId="77777777" w:rsidR="00AA05A8" w:rsidRDefault="00AA05A8" w:rsidP="00651874">
      <w:pPr>
        <w:rPr>
          <w:rFonts w:ascii="Calibri" w:hAnsi="Calibri" w:cs="Arial"/>
          <w:b/>
          <w:sz w:val="20"/>
          <w:szCs w:val="20"/>
        </w:rPr>
      </w:pPr>
    </w:p>
    <w:tbl>
      <w:tblPr>
        <w:tblW w:w="10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4"/>
      </w:tblGrid>
      <w:tr w:rsidR="008540F0" w:rsidRPr="003C5607" w14:paraId="5CA7FE77" w14:textId="77777777" w:rsidTr="004C282F">
        <w:trPr>
          <w:trHeight w:val="510"/>
          <w:jc w:val="center"/>
        </w:trPr>
        <w:tc>
          <w:tcPr>
            <w:tcW w:w="10724" w:type="dxa"/>
            <w:shd w:val="clear" w:color="auto" w:fill="E6E6E6"/>
            <w:vAlign w:val="center"/>
          </w:tcPr>
          <w:p w14:paraId="4C9A75DA" w14:textId="77777777" w:rsidR="008540F0" w:rsidRPr="003C5607" w:rsidRDefault="008540F0" w:rsidP="00437671">
            <w:pPr>
              <w:rPr>
                <w:rFonts w:ascii="Calibri" w:hAnsi="Calibri" w:cs="Arial"/>
                <w:b/>
                <w:i/>
                <w:sz w:val="20"/>
                <w:szCs w:val="20"/>
              </w:rPr>
            </w:pPr>
            <w:r w:rsidRPr="003C5607">
              <w:rPr>
                <w:rFonts w:ascii="Calibri" w:hAnsi="Calibri" w:cs="Arial"/>
                <w:b/>
                <w:i/>
                <w:sz w:val="20"/>
                <w:szCs w:val="20"/>
              </w:rPr>
              <w:t>Step 4:  Equipment Involved (see reference sheet to determine accident type and cause)</w:t>
            </w:r>
          </w:p>
        </w:tc>
      </w:tr>
      <w:tr w:rsidR="008540F0" w:rsidRPr="003C5607" w14:paraId="2958B236" w14:textId="77777777" w:rsidTr="00797A64">
        <w:trPr>
          <w:trHeight w:val="2115"/>
          <w:jc w:val="center"/>
        </w:trPr>
        <w:tc>
          <w:tcPr>
            <w:tcW w:w="10724" w:type="dxa"/>
          </w:tcPr>
          <w:p w14:paraId="33DA0601" w14:textId="77777777" w:rsidR="008540F0" w:rsidRPr="003C5607" w:rsidRDefault="008540F0" w:rsidP="00437671">
            <w:pPr>
              <w:spacing w:before="200" w:line="360" w:lineRule="auto"/>
              <w:rPr>
                <w:rFonts w:ascii="Calibri" w:hAnsi="Calibri" w:cs="Arial"/>
                <w:b/>
                <w:sz w:val="20"/>
                <w:szCs w:val="20"/>
              </w:rPr>
            </w:pPr>
            <w:r w:rsidRPr="003C5607">
              <w:rPr>
                <w:rFonts w:ascii="Calibri" w:hAnsi="Calibri" w:cs="Arial"/>
                <w:b/>
                <w:sz w:val="20"/>
                <w:szCs w:val="20"/>
              </w:rPr>
              <w:t xml:space="preserve">1. Any </w:t>
            </w:r>
            <w:r w:rsidRPr="003C5607">
              <w:rPr>
                <w:rFonts w:ascii="Calibri" w:hAnsi="Calibri" w:cs="Arial"/>
                <w:b/>
                <w:sz w:val="20"/>
                <w:szCs w:val="20"/>
                <w:u w:val="single"/>
              </w:rPr>
              <w:t>Equipment</w:t>
            </w:r>
            <w:r w:rsidRPr="003C5607">
              <w:rPr>
                <w:rFonts w:ascii="Calibri" w:hAnsi="Calibri" w:cs="Arial"/>
                <w:b/>
                <w:sz w:val="20"/>
                <w:szCs w:val="20"/>
              </w:rPr>
              <w:t xml:space="preserve"> lost/damaged? Yes</w:t>
            </w:r>
            <w:r w:rsidRPr="003C5607">
              <w:rPr>
                <w:rFonts w:ascii="Calibri" w:hAnsi="Calibri" w:cs="Arial"/>
                <w:b/>
                <w:sz w:val="20"/>
                <w:szCs w:val="20"/>
              </w:rPr>
              <w:fldChar w:fldCharType="begin">
                <w:ffData>
                  <w:name w:val="Check20"/>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No</w:t>
            </w:r>
            <w:r w:rsidRPr="003C5607">
              <w:rPr>
                <w:rFonts w:ascii="Calibri" w:hAnsi="Calibri" w:cs="Arial"/>
                <w:b/>
                <w:sz w:val="20"/>
                <w:szCs w:val="20"/>
              </w:rPr>
              <w:fldChar w:fldCharType="begin">
                <w:ffData>
                  <w:name w:val="Check21"/>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w:t>
            </w:r>
            <w:r w:rsidRPr="003C5607">
              <w:rPr>
                <w:rFonts w:ascii="Calibri" w:hAnsi="Calibri" w:cs="Arial"/>
                <w:i/>
                <w:sz w:val="16"/>
                <w:szCs w:val="16"/>
              </w:rPr>
              <w:t>(go to Step 5)</w:t>
            </w:r>
          </w:p>
          <w:p w14:paraId="027BBD4D" w14:textId="67C1241D" w:rsidR="008540F0" w:rsidRPr="003C5607" w:rsidRDefault="008540F0" w:rsidP="00797A64">
            <w:pPr>
              <w:tabs>
                <w:tab w:val="left" w:leader="dot" w:pos="4572"/>
                <w:tab w:val="left" w:leader="dot" w:pos="10332"/>
              </w:tabs>
              <w:spacing w:line="360" w:lineRule="auto"/>
              <w:rPr>
                <w:rFonts w:ascii="Calibri" w:hAnsi="Calibri" w:cs="Arial"/>
                <w:b/>
                <w:sz w:val="20"/>
                <w:szCs w:val="20"/>
              </w:rPr>
            </w:pPr>
            <w:r w:rsidRPr="003C5607">
              <w:rPr>
                <w:rFonts w:ascii="Calibri" w:hAnsi="Calibri" w:cs="Arial"/>
                <w:b/>
                <w:sz w:val="20"/>
                <w:szCs w:val="20"/>
              </w:rPr>
              <w:t>Describe Equipment lost/damaged:</w:t>
            </w:r>
            <w:r w:rsidRPr="003C5607">
              <w:rPr>
                <w:rFonts w:ascii="Calibri" w:hAnsi="Calibri" w:cs="Arial"/>
                <w:bCs/>
                <w:sz w:val="20"/>
                <w:szCs w:val="20"/>
              </w:rPr>
              <w:tab/>
            </w:r>
            <w:r w:rsidRPr="003C5607">
              <w:rPr>
                <w:rFonts w:ascii="Calibri" w:hAnsi="Calibri" w:cs="Arial"/>
                <w:bCs/>
                <w:sz w:val="20"/>
                <w:szCs w:val="20"/>
              </w:rPr>
              <w:tab/>
            </w:r>
          </w:p>
          <w:p w14:paraId="6019E2C6" w14:textId="77777777" w:rsidR="008540F0" w:rsidRPr="003C5607" w:rsidRDefault="008540F0" w:rsidP="00437671">
            <w:pPr>
              <w:spacing w:line="360" w:lineRule="auto"/>
              <w:rPr>
                <w:rFonts w:ascii="Calibri" w:hAnsi="Calibri" w:cs="Arial"/>
                <w:b/>
                <w:sz w:val="20"/>
                <w:szCs w:val="20"/>
              </w:rPr>
            </w:pPr>
            <w:r w:rsidRPr="003C5607">
              <w:rPr>
                <w:rFonts w:ascii="Calibri" w:hAnsi="Calibri" w:cs="Arial"/>
                <w:b/>
                <w:sz w:val="20"/>
                <w:szCs w:val="20"/>
              </w:rPr>
              <w:t xml:space="preserve">2. </w:t>
            </w:r>
            <w:r w:rsidRPr="003C5607">
              <w:rPr>
                <w:rFonts w:ascii="Calibri" w:hAnsi="Calibri" w:cs="Arial"/>
                <w:b/>
                <w:sz w:val="20"/>
                <w:szCs w:val="20"/>
                <w:u w:val="single"/>
              </w:rPr>
              <w:t>Vehicle</w:t>
            </w:r>
            <w:r w:rsidRPr="003C5607">
              <w:rPr>
                <w:rFonts w:ascii="Calibri" w:hAnsi="Calibri" w:cs="Arial"/>
                <w:b/>
                <w:sz w:val="20"/>
                <w:szCs w:val="20"/>
              </w:rPr>
              <w:t xml:space="preserve"> damaged? Yes</w:t>
            </w:r>
            <w:r w:rsidRPr="003C5607">
              <w:rPr>
                <w:rFonts w:ascii="Calibri" w:hAnsi="Calibri" w:cs="Arial"/>
                <w:b/>
                <w:sz w:val="20"/>
                <w:szCs w:val="20"/>
              </w:rPr>
              <w:fldChar w:fldCharType="begin">
                <w:ffData>
                  <w:name w:val="Check20"/>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No</w:t>
            </w:r>
            <w:r w:rsidRPr="003C5607">
              <w:rPr>
                <w:rFonts w:ascii="Calibri" w:hAnsi="Calibri" w:cs="Arial"/>
                <w:b/>
                <w:sz w:val="20"/>
                <w:szCs w:val="20"/>
              </w:rPr>
              <w:fldChar w:fldCharType="begin">
                <w:ffData>
                  <w:name w:val="Check21"/>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w:t>
            </w:r>
            <w:r w:rsidRPr="003C5607">
              <w:rPr>
                <w:rFonts w:ascii="Calibri" w:hAnsi="Calibri" w:cs="Arial"/>
                <w:i/>
                <w:sz w:val="16"/>
                <w:szCs w:val="16"/>
              </w:rPr>
              <w:t>(go to Step 5)</w:t>
            </w:r>
            <w:r w:rsidRPr="003C5607">
              <w:rPr>
                <w:rFonts w:ascii="Calibri" w:hAnsi="Calibri" w:cs="Arial"/>
                <w:b/>
                <w:sz w:val="20"/>
                <w:szCs w:val="20"/>
              </w:rPr>
              <w:t xml:space="preserve"> Vehicle Registration No: </w:t>
            </w:r>
            <w:r w:rsidRPr="003C5607">
              <w:rPr>
                <w:rFonts w:ascii="Calibri" w:hAnsi="Calibri" w:cs="Arial"/>
                <w:bCs/>
                <w:sz w:val="20"/>
                <w:szCs w:val="20"/>
              </w:rPr>
              <w:t>………………………</w:t>
            </w:r>
            <w:r w:rsidRPr="003C5607">
              <w:rPr>
                <w:rFonts w:ascii="Calibri" w:hAnsi="Calibri" w:cs="Arial"/>
                <w:b/>
                <w:sz w:val="20"/>
                <w:szCs w:val="20"/>
              </w:rPr>
              <w:t xml:space="preserve">Police notified </w:t>
            </w:r>
            <w:r w:rsidRPr="003C5607">
              <w:rPr>
                <w:rFonts w:ascii="Calibri" w:hAnsi="Calibri" w:cs="Arial"/>
                <w:b/>
                <w:sz w:val="20"/>
                <w:szCs w:val="20"/>
              </w:rPr>
              <w:fldChar w:fldCharType="begin">
                <w:ffData>
                  <w:name w:val="Check24"/>
                  <w:enabled/>
                  <w:calcOnExit w:val="0"/>
                  <w:checkBox>
                    <w:sizeAuto/>
                    <w:default w:val="0"/>
                  </w:checkBox>
                </w:ffData>
              </w:fldChar>
            </w:r>
            <w:bookmarkStart w:id="10" w:name="Check24"/>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bookmarkEnd w:id="10"/>
          </w:p>
          <w:p w14:paraId="5C1DC1C9" w14:textId="77777777" w:rsidR="008540F0" w:rsidRPr="003C5607" w:rsidRDefault="008540F0" w:rsidP="00437671">
            <w:pPr>
              <w:spacing w:line="360" w:lineRule="auto"/>
              <w:rPr>
                <w:rFonts w:ascii="Calibri" w:hAnsi="Calibri" w:cs="Arial"/>
                <w:b/>
                <w:sz w:val="20"/>
                <w:szCs w:val="20"/>
              </w:rPr>
            </w:pPr>
            <w:r w:rsidRPr="003C5607">
              <w:rPr>
                <w:rFonts w:ascii="Calibri" w:hAnsi="Calibri" w:cs="Arial"/>
                <w:b/>
                <w:sz w:val="20"/>
                <w:szCs w:val="20"/>
              </w:rPr>
              <w:t>Was a Third Party involved? Yes</w:t>
            </w:r>
            <w:r w:rsidRPr="003C5607">
              <w:rPr>
                <w:rFonts w:ascii="Calibri" w:hAnsi="Calibri" w:cs="Arial"/>
                <w:b/>
                <w:sz w:val="20"/>
                <w:szCs w:val="20"/>
              </w:rPr>
              <w:fldChar w:fldCharType="begin">
                <w:ffData>
                  <w:name w:val="Check25"/>
                  <w:enabled/>
                  <w:calcOnExit w:val="0"/>
                  <w:checkBox>
                    <w:sizeAuto/>
                    <w:default w:val="0"/>
                  </w:checkBox>
                </w:ffData>
              </w:fldChar>
            </w:r>
            <w:bookmarkStart w:id="11" w:name="Check25"/>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bookmarkEnd w:id="11"/>
            <w:r w:rsidRPr="003C5607">
              <w:rPr>
                <w:rFonts w:ascii="Calibri" w:hAnsi="Calibri" w:cs="Arial"/>
                <w:b/>
                <w:sz w:val="20"/>
                <w:szCs w:val="20"/>
              </w:rPr>
              <w:t xml:space="preserve">                No</w:t>
            </w:r>
            <w:r w:rsidRPr="003C5607">
              <w:rPr>
                <w:rFonts w:ascii="Calibri" w:hAnsi="Calibri" w:cs="Arial"/>
                <w:b/>
                <w:sz w:val="20"/>
                <w:szCs w:val="20"/>
              </w:rPr>
              <w:fldChar w:fldCharType="begin">
                <w:ffData>
                  <w:name w:val="Check26"/>
                  <w:enabled/>
                  <w:calcOnExit w:val="0"/>
                  <w:checkBox>
                    <w:sizeAuto/>
                    <w:default w:val="0"/>
                  </w:checkBox>
                </w:ffData>
              </w:fldChar>
            </w:r>
            <w:bookmarkStart w:id="12" w:name="Check26"/>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bookmarkEnd w:id="12"/>
            <w:r w:rsidRPr="003C5607">
              <w:rPr>
                <w:rFonts w:ascii="Calibri" w:hAnsi="Calibri" w:cs="Arial"/>
                <w:b/>
                <w:sz w:val="20"/>
                <w:szCs w:val="20"/>
              </w:rPr>
              <w:t xml:space="preserve"> </w:t>
            </w:r>
            <w:r w:rsidRPr="003C5607">
              <w:rPr>
                <w:rFonts w:ascii="Calibri" w:hAnsi="Calibri" w:cs="Arial"/>
                <w:i/>
                <w:sz w:val="16"/>
                <w:szCs w:val="16"/>
              </w:rPr>
              <w:t>(go to Step 5)</w:t>
            </w:r>
          </w:p>
          <w:p w14:paraId="7CA03686" w14:textId="77777777" w:rsidR="008540F0" w:rsidRPr="003C5607" w:rsidRDefault="008540F0" w:rsidP="00437671">
            <w:pPr>
              <w:tabs>
                <w:tab w:val="left" w:leader="dot" w:pos="6192"/>
                <w:tab w:val="left" w:leader="dot" w:pos="10332"/>
              </w:tabs>
              <w:spacing w:line="360" w:lineRule="auto"/>
              <w:rPr>
                <w:rFonts w:ascii="Calibri" w:hAnsi="Calibri" w:cs="Arial"/>
                <w:b/>
                <w:sz w:val="20"/>
                <w:szCs w:val="20"/>
              </w:rPr>
            </w:pPr>
            <w:r w:rsidRPr="003C5607">
              <w:rPr>
                <w:rFonts w:ascii="Calibri" w:hAnsi="Calibri" w:cs="Arial"/>
                <w:b/>
                <w:sz w:val="20"/>
                <w:szCs w:val="20"/>
              </w:rPr>
              <w:t xml:space="preserve">Third Party Name: </w:t>
            </w:r>
            <w:r w:rsidRPr="003C5607">
              <w:rPr>
                <w:rFonts w:ascii="Calibri" w:hAnsi="Calibri" w:cs="Arial"/>
                <w:bCs/>
                <w:sz w:val="20"/>
                <w:szCs w:val="20"/>
              </w:rPr>
              <w:t>……………………………</w:t>
            </w:r>
            <w:r w:rsidRPr="003C5607">
              <w:rPr>
                <w:rFonts w:ascii="Calibri" w:hAnsi="Calibri" w:cs="Arial"/>
                <w:b/>
                <w:bCs/>
                <w:sz w:val="20"/>
                <w:szCs w:val="20"/>
              </w:rPr>
              <w:t xml:space="preserve">Licence No: </w:t>
            </w:r>
            <w:r w:rsidRPr="003C5607">
              <w:rPr>
                <w:rFonts w:ascii="Calibri" w:hAnsi="Calibri" w:cs="Arial"/>
                <w:bCs/>
                <w:sz w:val="20"/>
                <w:szCs w:val="20"/>
              </w:rPr>
              <w:t>…………………………</w:t>
            </w:r>
            <w:r w:rsidRPr="003C5607">
              <w:rPr>
                <w:rFonts w:ascii="Calibri" w:hAnsi="Calibri" w:cs="Arial"/>
                <w:b/>
                <w:bCs/>
                <w:sz w:val="20"/>
                <w:szCs w:val="20"/>
              </w:rPr>
              <w:t xml:space="preserve">Phone: </w:t>
            </w:r>
            <w:r w:rsidRPr="003C5607">
              <w:rPr>
                <w:rFonts w:ascii="Calibri" w:hAnsi="Calibri" w:cs="Arial"/>
                <w:bCs/>
                <w:sz w:val="20"/>
                <w:szCs w:val="20"/>
              </w:rPr>
              <w:t>…………………………</w:t>
            </w:r>
            <w:proofErr w:type="gramStart"/>
            <w:r w:rsidRPr="003C5607">
              <w:rPr>
                <w:rFonts w:ascii="Calibri" w:hAnsi="Calibri" w:cs="Arial"/>
                <w:bCs/>
                <w:sz w:val="20"/>
                <w:szCs w:val="20"/>
              </w:rPr>
              <w:t>…..</w:t>
            </w:r>
            <w:proofErr w:type="gramEnd"/>
            <w:r w:rsidRPr="003C5607">
              <w:rPr>
                <w:rFonts w:ascii="Calibri" w:hAnsi="Calibri" w:cs="Arial"/>
                <w:b/>
                <w:sz w:val="20"/>
                <w:szCs w:val="20"/>
              </w:rPr>
              <w:t xml:space="preserve"> </w:t>
            </w:r>
          </w:p>
        </w:tc>
      </w:tr>
    </w:tbl>
    <w:p w14:paraId="395FAEAD" w14:textId="5CF6D148" w:rsidR="008540F0" w:rsidRDefault="008540F0" w:rsidP="008540F0">
      <w:pPr>
        <w:rPr>
          <w:rFonts w:ascii="Calibri" w:hAnsi="Calibri" w:cs="Arial"/>
          <w:b/>
          <w:sz w:val="20"/>
          <w:szCs w:val="20"/>
        </w:rPr>
      </w:pPr>
    </w:p>
    <w:p w14:paraId="03C7A0E2" w14:textId="77777777" w:rsidR="008540F0" w:rsidRDefault="008540F0" w:rsidP="008540F0">
      <w:pPr>
        <w:rPr>
          <w:rFonts w:ascii="Calibri" w:hAnsi="Calibri" w:cs="Arial"/>
          <w:b/>
          <w:sz w:val="20"/>
          <w:szCs w:val="20"/>
        </w:rPr>
      </w:pPr>
    </w:p>
    <w:tbl>
      <w:tblPr>
        <w:tblW w:w="10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4"/>
      </w:tblGrid>
      <w:tr w:rsidR="008540F0" w:rsidRPr="003C5607" w14:paraId="6046684E" w14:textId="77777777" w:rsidTr="004C282F">
        <w:trPr>
          <w:trHeight w:val="297"/>
          <w:jc w:val="center"/>
        </w:trPr>
        <w:tc>
          <w:tcPr>
            <w:tcW w:w="10724" w:type="dxa"/>
            <w:shd w:val="clear" w:color="auto" w:fill="EAEAEA"/>
            <w:vAlign w:val="center"/>
          </w:tcPr>
          <w:p w14:paraId="36DD3BA8" w14:textId="77777777" w:rsidR="008540F0" w:rsidRPr="003C5607" w:rsidRDefault="008540F0" w:rsidP="00437671">
            <w:pPr>
              <w:spacing w:line="360" w:lineRule="auto"/>
              <w:rPr>
                <w:rFonts w:ascii="Calibri" w:hAnsi="Calibri" w:cs="Arial"/>
                <w:b/>
                <w:sz w:val="20"/>
                <w:szCs w:val="20"/>
              </w:rPr>
            </w:pPr>
            <w:r w:rsidRPr="003C5607">
              <w:rPr>
                <w:rFonts w:ascii="Calibri" w:hAnsi="Calibri" w:cs="Arial"/>
                <w:b/>
                <w:i/>
                <w:sz w:val="20"/>
                <w:szCs w:val="20"/>
              </w:rPr>
              <w:t>Step 5:  Witnesses or Members of the work party</w:t>
            </w:r>
            <w:r>
              <w:rPr>
                <w:rFonts w:ascii="Calibri" w:hAnsi="Calibri" w:cs="Arial"/>
                <w:b/>
                <w:i/>
                <w:sz w:val="20"/>
                <w:szCs w:val="20"/>
              </w:rPr>
              <w:t xml:space="preserve"> (no witness go to step 7)</w:t>
            </w:r>
          </w:p>
        </w:tc>
      </w:tr>
      <w:tr w:rsidR="008540F0" w:rsidRPr="003C5607" w14:paraId="097C0C42" w14:textId="77777777" w:rsidTr="004C282F">
        <w:trPr>
          <w:trHeight w:val="353"/>
          <w:jc w:val="center"/>
        </w:trPr>
        <w:tc>
          <w:tcPr>
            <w:tcW w:w="10724" w:type="dxa"/>
          </w:tcPr>
          <w:p w14:paraId="081C7518" w14:textId="41CA837F" w:rsidR="008540F0" w:rsidRPr="003C5607" w:rsidRDefault="008540F0" w:rsidP="00437671">
            <w:pPr>
              <w:tabs>
                <w:tab w:val="left" w:leader="dot" w:pos="10332"/>
              </w:tabs>
              <w:spacing w:before="200" w:line="360" w:lineRule="auto"/>
              <w:rPr>
                <w:rFonts w:ascii="Calibri" w:hAnsi="Calibri" w:cs="Arial"/>
                <w:b/>
                <w:sz w:val="20"/>
                <w:szCs w:val="20"/>
              </w:rPr>
            </w:pPr>
            <w:r w:rsidRPr="003C5607">
              <w:rPr>
                <w:rFonts w:ascii="Calibri" w:hAnsi="Calibri" w:cs="Arial"/>
                <w:b/>
                <w:sz w:val="20"/>
                <w:szCs w:val="20"/>
              </w:rPr>
              <w:t xml:space="preserve">Name: </w:t>
            </w:r>
            <w:r w:rsidRPr="003C5607">
              <w:rPr>
                <w:rFonts w:ascii="Calibri" w:hAnsi="Calibri" w:cs="Arial"/>
                <w:bCs/>
                <w:sz w:val="20"/>
                <w:szCs w:val="20"/>
              </w:rPr>
              <w:t>…………………………</w:t>
            </w:r>
            <w:r w:rsidR="00F15F95">
              <w:rPr>
                <w:rFonts w:ascii="Calibri" w:hAnsi="Calibri" w:cs="Arial"/>
                <w:bCs/>
                <w:sz w:val="20"/>
                <w:szCs w:val="20"/>
              </w:rPr>
              <w:t>…………</w:t>
            </w:r>
            <w:proofErr w:type="gramStart"/>
            <w:r w:rsidR="00F15F95">
              <w:rPr>
                <w:rFonts w:ascii="Calibri" w:hAnsi="Calibri" w:cs="Arial"/>
                <w:bCs/>
                <w:sz w:val="20"/>
                <w:szCs w:val="20"/>
              </w:rPr>
              <w:t>….</w:t>
            </w:r>
            <w:r w:rsidRPr="003C5607">
              <w:rPr>
                <w:rFonts w:ascii="Calibri" w:hAnsi="Calibri" w:cs="Arial"/>
                <w:b/>
                <w:sz w:val="20"/>
                <w:szCs w:val="20"/>
              </w:rPr>
              <w:t>Company</w:t>
            </w:r>
            <w:proofErr w:type="gramEnd"/>
            <w:r w:rsidRPr="003C5607">
              <w:rPr>
                <w:rFonts w:ascii="Calibri" w:hAnsi="Calibri" w:cs="Arial"/>
                <w:b/>
                <w:sz w:val="20"/>
                <w:szCs w:val="20"/>
              </w:rPr>
              <w:t xml:space="preserve">: </w:t>
            </w:r>
            <w:r w:rsidRPr="003C5607">
              <w:rPr>
                <w:rFonts w:ascii="Calibri" w:hAnsi="Calibri" w:cs="Arial"/>
                <w:sz w:val="20"/>
                <w:szCs w:val="20"/>
              </w:rPr>
              <w:t>…………………</w:t>
            </w:r>
            <w:r w:rsidR="00C94231">
              <w:rPr>
                <w:rFonts w:ascii="Calibri" w:hAnsi="Calibri" w:cs="Arial"/>
                <w:sz w:val="20"/>
                <w:szCs w:val="20"/>
              </w:rPr>
              <w:t>…………</w:t>
            </w:r>
            <w:proofErr w:type="gramStart"/>
            <w:r w:rsidR="00C94231">
              <w:rPr>
                <w:rFonts w:ascii="Calibri" w:hAnsi="Calibri" w:cs="Arial"/>
                <w:sz w:val="20"/>
                <w:szCs w:val="20"/>
              </w:rPr>
              <w:t>…..</w:t>
            </w:r>
            <w:proofErr w:type="gramEnd"/>
            <w:r w:rsidRPr="003C5607">
              <w:rPr>
                <w:rFonts w:ascii="Calibri" w:hAnsi="Calibri" w:cs="Arial"/>
                <w:bCs/>
                <w:sz w:val="20"/>
                <w:szCs w:val="20"/>
              </w:rPr>
              <w:t xml:space="preserve"> </w:t>
            </w:r>
            <w:r w:rsidRPr="003C5607">
              <w:rPr>
                <w:rFonts w:ascii="Calibri" w:hAnsi="Calibri" w:cs="Arial"/>
                <w:b/>
                <w:bCs/>
                <w:sz w:val="20"/>
                <w:szCs w:val="20"/>
              </w:rPr>
              <w:t>Witness</w:t>
            </w:r>
            <w:r w:rsidRPr="003C5607">
              <w:rPr>
                <w:rFonts w:ascii="Calibri" w:hAnsi="Calibri" w:cs="Arial"/>
                <w:bCs/>
                <w:sz w:val="20"/>
                <w:szCs w:val="20"/>
              </w:rPr>
              <w:t xml:space="preserve">? </w:t>
            </w:r>
            <w:r w:rsidRPr="003C5607">
              <w:rPr>
                <w:rFonts w:ascii="Calibri" w:hAnsi="Calibri" w:cs="Arial"/>
                <w:b/>
                <w:sz w:val="20"/>
                <w:szCs w:val="20"/>
              </w:rPr>
              <w:t>Yes</w:t>
            </w:r>
            <w:r w:rsidRPr="003C5607">
              <w:rPr>
                <w:rFonts w:ascii="Calibri" w:hAnsi="Calibri" w:cs="Arial"/>
                <w:b/>
                <w:sz w:val="20"/>
                <w:szCs w:val="20"/>
              </w:rPr>
              <w:fldChar w:fldCharType="begin">
                <w:ffData>
                  <w:name w:val="Check29"/>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No</w:t>
            </w:r>
            <w:r w:rsidRPr="003C5607">
              <w:rPr>
                <w:rFonts w:ascii="Calibri" w:hAnsi="Calibri" w:cs="Arial"/>
                <w:b/>
                <w:sz w:val="20"/>
                <w:szCs w:val="20"/>
              </w:rPr>
              <w:fldChar w:fldCharType="begin">
                <w:ffData>
                  <w:name w:val="Check30"/>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Phone No: </w:t>
            </w:r>
            <w:r w:rsidRPr="003C5607">
              <w:rPr>
                <w:rFonts w:ascii="Calibri" w:hAnsi="Calibri" w:cs="Arial"/>
                <w:sz w:val="20"/>
                <w:szCs w:val="20"/>
              </w:rPr>
              <w:t>………………………….</w:t>
            </w:r>
          </w:p>
          <w:p w14:paraId="46C4DDC1" w14:textId="55A6DCA8" w:rsidR="008540F0" w:rsidRPr="003C5607" w:rsidRDefault="008540F0" w:rsidP="00437671">
            <w:pPr>
              <w:tabs>
                <w:tab w:val="left" w:leader="dot" w:pos="10332"/>
              </w:tabs>
              <w:spacing w:before="200" w:line="360" w:lineRule="auto"/>
              <w:rPr>
                <w:rFonts w:ascii="Calibri" w:hAnsi="Calibri" w:cs="Arial"/>
                <w:b/>
                <w:sz w:val="20"/>
                <w:szCs w:val="20"/>
              </w:rPr>
            </w:pPr>
            <w:r w:rsidRPr="003C5607">
              <w:rPr>
                <w:rFonts w:ascii="Calibri" w:hAnsi="Calibri" w:cs="Arial"/>
                <w:b/>
                <w:sz w:val="20"/>
                <w:szCs w:val="20"/>
              </w:rPr>
              <w:t xml:space="preserve">Name: </w:t>
            </w:r>
            <w:r w:rsidRPr="003C5607">
              <w:rPr>
                <w:rFonts w:ascii="Calibri" w:hAnsi="Calibri" w:cs="Arial"/>
                <w:bCs/>
                <w:sz w:val="20"/>
                <w:szCs w:val="20"/>
              </w:rPr>
              <w:t>…………………………</w:t>
            </w:r>
            <w:r w:rsidR="00F15F95">
              <w:rPr>
                <w:rFonts w:ascii="Calibri" w:hAnsi="Calibri" w:cs="Arial"/>
                <w:bCs/>
                <w:sz w:val="20"/>
                <w:szCs w:val="20"/>
              </w:rPr>
              <w:t>…………</w:t>
            </w:r>
            <w:proofErr w:type="gramStart"/>
            <w:r w:rsidR="00F15F95">
              <w:rPr>
                <w:rFonts w:ascii="Calibri" w:hAnsi="Calibri" w:cs="Arial"/>
                <w:bCs/>
                <w:sz w:val="20"/>
                <w:szCs w:val="20"/>
              </w:rPr>
              <w:t>….</w:t>
            </w:r>
            <w:r w:rsidRPr="003C5607">
              <w:rPr>
                <w:rFonts w:ascii="Calibri" w:hAnsi="Calibri" w:cs="Arial"/>
                <w:b/>
                <w:sz w:val="20"/>
                <w:szCs w:val="20"/>
              </w:rPr>
              <w:t>Company</w:t>
            </w:r>
            <w:proofErr w:type="gramEnd"/>
            <w:r w:rsidRPr="003C5607">
              <w:rPr>
                <w:rFonts w:ascii="Calibri" w:hAnsi="Calibri" w:cs="Arial"/>
                <w:b/>
                <w:sz w:val="20"/>
                <w:szCs w:val="20"/>
              </w:rPr>
              <w:t xml:space="preserve">: </w:t>
            </w:r>
            <w:r w:rsidRPr="003C5607">
              <w:rPr>
                <w:rFonts w:ascii="Calibri" w:hAnsi="Calibri" w:cs="Arial"/>
                <w:sz w:val="20"/>
                <w:szCs w:val="20"/>
              </w:rPr>
              <w:t>…………………</w:t>
            </w:r>
            <w:r w:rsidR="00C94231">
              <w:rPr>
                <w:rFonts w:ascii="Calibri" w:hAnsi="Calibri" w:cs="Arial"/>
                <w:sz w:val="20"/>
                <w:szCs w:val="20"/>
              </w:rPr>
              <w:t>……………</w:t>
            </w:r>
            <w:r w:rsidR="006C00A4">
              <w:rPr>
                <w:rFonts w:ascii="Calibri" w:hAnsi="Calibri" w:cs="Arial"/>
                <w:sz w:val="20"/>
                <w:szCs w:val="20"/>
              </w:rPr>
              <w:t>…</w:t>
            </w:r>
            <w:r w:rsidRPr="003C5607">
              <w:rPr>
                <w:rFonts w:ascii="Calibri" w:hAnsi="Calibri" w:cs="Arial"/>
                <w:bCs/>
                <w:sz w:val="20"/>
                <w:szCs w:val="20"/>
              </w:rPr>
              <w:t xml:space="preserve"> </w:t>
            </w:r>
            <w:r w:rsidRPr="003C5607">
              <w:rPr>
                <w:rFonts w:ascii="Calibri" w:hAnsi="Calibri" w:cs="Arial"/>
                <w:b/>
                <w:bCs/>
                <w:sz w:val="20"/>
                <w:szCs w:val="20"/>
              </w:rPr>
              <w:t>Witness</w:t>
            </w:r>
            <w:r w:rsidRPr="003C5607">
              <w:rPr>
                <w:rFonts w:ascii="Calibri" w:hAnsi="Calibri" w:cs="Arial"/>
                <w:bCs/>
                <w:sz w:val="20"/>
                <w:szCs w:val="20"/>
              </w:rPr>
              <w:t xml:space="preserve">? </w:t>
            </w:r>
            <w:r w:rsidRPr="003C5607">
              <w:rPr>
                <w:rFonts w:ascii="Calibri" w:hAnsi="Calibri" w:cs="Arial"/>
                <w:b/>
                <w:sz w:val="20"/>
                <w:szCs w:val="20"/>
              </w:rPr>
              <w:t>Yes</w:t>
            </w:r>
            <w:r w:rsidRPr="003C5607">
              <w:rPr>
                <w:rFonts w:ascii="Calibri" w:hAnsi="Calibri" w:cs="Arial"/>
                <w:b/>
                <w:sz w:val="20"/>
                <w:szCs w:val="20"/>
              </w:rPr>
              <w:fldChar w:fldCharType="begin">
                <w:ffData>
                  <w:name w:val="Check29"/>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No</w:t>
            </w:r>
            <w:r w:rsidRPr="003C5607">
              <w:rPr>
                <w:rFonts w:ascii="Calibri" w:hAnsi="Calibri" w:cs="Arial"/>
                <w:b/>
                <w:sz w:val="20"/>
                <w:szCs w:val="20"/>
              </w:rPr>
              <w:fldChar w:fldCharType="begin">
                <w:ffData>
                  <w:name w:val="Check30"/>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Phone No: </w:t>
            </w:r>
            <w:r w:rsidRPr="003C5607">
              <w:rPr>
                <w:rFonts w:ascii="Calibri" w:hAnsi="Calibri" w:cs="Arial"/>
                <w:sz w:val="20"/>
                <w:szCs w:val="20"/>
              </w:rPr>
              <w:t>………………………….</w:t>
            </w:r>
          </w:p>
        </w:tc>
      </w:tr>
    </w:tbl>
    <w:p w14:paraId="3B36BD9C" w14:textId="77777777" w:rsidR="008540F0" w:rsidRDefault="008540F0" w:rsidP="008540F0">
      <w:pPr>
        <w:rPr>
          <w:rFonts w:ascii="Calibri" w:hAnsi="Calibri" w:cs="Arial"/>
          <w:b/>
          <w:sz w:val="20"/>
          <w:szCs w:val="20"/>
        </w:rPr>
      </w:pPr>
    </w:p>
    <w:p w14:paraId="694D0EFB" w14:textId="77777777" w:rsidR="008540F0" w:rsidRDefault="008540F0" w:rsidP="008540F0">
      <w:pPr>
        <w:rPr>
          <w:rFonts w:ascii="Calibri" w:hAnsi="Calibri" w:cs="Arial"/>
          <w:b/>
          <w:sz w:val="20"/>
          <w:szCs w:val="20"/>
        </w:rPr>
      </w:pPr>
    </w:p>
    <w:tbl>
      <w:tblPr>
        <w:tblW w:w="10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4"/>
      </w:tblGrid>
      <w:tr w:rsidR="008540F0" w:rsidRPr="003C5607" w14:paraId="28C24029" w14:textId="77777777" w:rsidTr="004C282F">
        <w:trPr>
          <w:trHeight w:val="510"/>
          <w:jc w:val="center"/>
        </w:trPr>
        <w:tc>
          <w:tcPr>
            <w:tcW w:w="10724" w:type="dxa"/>
            <w:shd w:val="clear" w:color="auto" w:fill="E6E6E6"/>
            <w:vAlign w:val="center"/>
          </w:tcPr>
          <w:p w14:paraId="1F2258E9" w14:textId="77777777" w:rsidR="008540F0" w:rsidRDefault="008540F0" w:rsidP="00437671">
            <w:pPr>
              <w:rPr>
                <w:rFonts w:ascii="Calibri" w:hAnsi="Calibri" w:cs="Arial"/>
                <w:b/>
                <w:sz w:val="20"/>
                <w:szCs w:val="20"/>
              </w:rPr>
            </w:pPr>
            <w:r w:rsidRPr="003C5607">
              <w:rPr>
                <w:rFonts w:ascii="Calibri" w:hAnsi="Calibri" w:cs="Arial"/>
                <w:b/>
                <w:i/>
                <w:sz w:val="20"/>
                <w:szCs w:val="20"/>
              </w:rPr>
              <w:t xml:space="preserve">Step 6: </w:t>
            </w:r>
            <w:r w:rsidRPr="003C5607">
              <w:rPr>
                <w:rFonts w:ascii="Calibri" w:hAnsi="Calibri" w:cs="Arial"/>
                <w:b/>
                <w:sz w:val="20"/>
                <w:szCs w:val="20"/>
              </w:rPr>
              <w:t xml:space="preserve">Identify the actual and potential Risk Level </w:t>
            </w:r>
            <w:r>
              <w:rPr>
                <w:rFonts w:ascii="Calibri" w:hAnsi="Calibri" w:cs="Arial"/>
                <w:b/>
                <w:sz w:val="20"/>
                <w:szCs w:val="20"/>
              </w:rPr>
              <w:t xml:space="preserve">of the incident or hazardous observation </w:t>
            </w:r>
            <w:r w:rsidRPr="003C5607">
              <w:rPr>
                <w:rFonts w:ascii="Calibri" w:hAnsi="Calibri" w:cs="Arial"/>
                <w:b/>
                <w:sz w:val="20"/>
                <w:szCs w:val="20"/>
              </w:rPr>
              <w:t>with your supervisor</w:t>
            </w:r>
          </w:p>
          <w:p w14:paraId="7FCE4F39" w14:textId="2C99DD3F" w:rsidR="008540F0" w:rsidRPr="008540F0" w:rsidRDefault="008540F0" w:rsidP="00437671">
            <w:pPr>
              <w:rPr>
                <w:rFonts w:ascii="Calibri" w:hAnsi="Calibri" w:cs="Arial"/>
                <w:b/>
                <w:i/>
                <w:color w:val="FF0000"/>
                <w:sz w:val="20"/>
                <w:szCs w:val="20"/>
              </w:rPr>
            </w:pPr>
            <w:r w:rsidRPr="00F4310E">
              <w:rPr>
                <w:rFonts w:ascii="Calibri" w:hAnsi="Calibri" w:cs="Arial"/>
                <w:b/>
                <w:i/>
                <w:color w:val="FF0000"/>
                <w:sz w:val="20"/>
                <w:szCs w:val="20"/>
              </w:rPr>
              <w:t>To be completed by HSE team in consultation with the reporter and site Supervisor</w:t>
            </w:r>
          </w:p>
        </w:tc>
      </w:tr>
      <w:tr w:rsidR="008540F0" w:rsidRPr="003C5607" w14:paraId="088876FD" w14:textId="77777777" w:rsidTr="004C282F">
        <w:trPr>
          <w:trHeight w:val="6730"/>
          <w:jc w:val="center"/>
        </w:trPr>
        <w:tc>
          <w:tcPr>
            <w:tcW w:w="10724" w:type="dxa"/>
            <w:vAlign w:val="center"/>
          </w:tcPr>
          <w:p w14:paraId="3F242183" w14:textId="77777777" w:rsidR="008540F0" w:rsidRPr="003C5607" w:rsidRDefault="008540F0" w:rsidP="00437671">
            <w:pPr>
              <w:tabs>
                <w:tab w:val="left" w:leader="dot" w:pos="6912"/>
              </w:tabs>
              <w:spacing w:before="80"/>
              <w:rPr>
                <w:rFonts w:ascii="Calibri" w:hAnsi="Calibri" w:cs="Arial"/>
                <w:b/>
                <w:sz w:val="20"/>
                <w:szCs w:val="20"/>
              </w:rPr>
            </w:pPr>
            <w:r w:rsidRPr="003C5607">
              <w:rPr>
                <w:rFonts w:ascii="Calibri" w:hAnsi="Calibri" w:cs="Arial"/>
                <w:b/>
                <w:sz w:val="20"/>
                <w:szCs w:val="20"/>
              </w:rPr>
              <w:t xml:space="preserve">Use the table below to agree: </w:t>
            </w:r>
          </w:p>
          <w:p w14:paraId="68267667" w14:textId="77777777" w:rsidR="008540F0" w:rsidRPr="003C5607" w:rsidRDefault="008540F0" w:rsidP="00437671">
            <w:pPr>
              <w:tabs>
                <w:tab w:val="left" w:leader="dot" w:pos="6912"/>
              </w:tabs>
              <w:spacing w:before="80"/>
              <w:rPr>
                <w:rFonts w:ascii="Calibri" w:hAnsi="Calibri" w:cs="Arial"/>
                <w:b/>
                <w:sz w:val="20"/>
                <w:szCs w:val="20"/>
              </w:rPr>
            </w:pPr>
            <w:r w:rsidRPr="003C5607">
              <w:rPr>
                <w:rFonts w:ascii="Calibri" w:hAnsi="Calibri" w:cs="Arial"/>
                <w:b/>
                <w:sz w:val="20"/>
                <w:szCs w:val="20"/>
              </w:rPr>
              <w:t>a. The consequence (impact) of this incident</w:t>
            </w:r>
            <w:r>
              <w:rPr>
                <w:rFonts w:ascii="Calibri" w:hAnsi="Calibri" w:cs="Arial"/>
                <w:b/>
                <w:sz w:val="20"/>
                <w:szCs w:val="20"/>
              </w:rPr>
              <w:t xml:space="preserve"> (do not complete if HAZARDOUS </w:t>
            </w:r>
            <w:proofErr w:type="spellStart"/>
            <w:proofErr w:type="gramStart"/>
            <w:r>
              <w:rPr>
                <w:rFonts w:ascii="Calibri" w:hAnsi="Calibri" w:cs="Arial"/>
                <w:b/>
                <w:sz w:val="20"/>
                <w:szCs w:val="20"/>
              </w:rPr>
              <w:t>obs</w:t>
            </w:r>
            <w:proofErr w:type="spellEnd"/>
            <w:r>
              <w:rPr>
                <w:rFonts w:ascii="Calibri" w:hAnsi="Calibri" w:cs="Arial"/>
                <w:b/>
                <w:sz w:val="20"/>
                <w:szCs w:val="20"/>
              </w:rPr>
              <w:t xml:space="preserve">)   </w:t>
            </w:r>
            <w:proofErr w:type="gramEnd"/>
            <w:r w:rsidRPr="003C5607">
              <w:rPr>
                <w:rFonts w:ascii="Calibri" w:hAnsi="Calibri" w:cs="Arial"/>
                <w:b/>
                <w:sz w:val="20"/>
                <w:szCs w:val="20"/>
              </w:rPr>
              <w:t>……………</w:t>
            </w:r>
            <w:proofErr w:type="gramStart"/>
            <w:r w:rsidRPr="003C5607">
              <w:rPr>
                <w:rFonts w:ascii="Calibri" w:hAnsi="Calibri" w:cs="Arial"/>
                <w:b/>
                <w:sz w:val="20"/>
                <w:szCs w:val="20"/>
              </w:rPr>
              <w:t>…..</w:t>
            </w:r>
            <w:proofErr w:type="gramEnd"/>
          </w:p>
          <w:p w14:paraId="26994920" w14:textId="77777777" w:rsidR="008540F0" w:rsidRPr="003C5607" w:rsidRDefault="008540F0" w:rsidP="00437671">
            <w:pPr>
              <w:tabs>
                <w:tab w:val="left" w:leader="dot" w:pos="6912"/>
              </w:tabs>
              <w:spacing w:before="80"/>
              <w:rPr>
                <w:rFonts w:ascii="Calibri" w:hAnsi="Calibri" w:cs="Arial"/>
                <w:b/>
                <w:sz w:val="20"/>
                <w:szCs w:val="20"/>
              </w:rPr>
            </w:pPr>
            <w:r>
              <w:rPr>
                <w:rFonts w:ascii="Calibri" w:hAnsi="Calibri" w:cs="Arial"/>
                <w:b/>
                <w:sz w:val="20"/>
                <w:szCs w:val="20"/>
              </w:rPr>
              <w:t>b</w:t>
            </w:r>
            <w:r w:rsidRPr="003C5607">
              <w:rPr>
                <w:rFonts w:ascii="Calibri" w:hAnsi="Calibri" w:cs="Arial"/>
                <w:b/>
                <w:sz w:val="20"/>
                <w:szCs w:val="20"/>
              </w:rPr>
              <w:t>. The expected consequence (impact) if incident happens again</w:t>
            </w:r>
            <w:r>
              <w:rPr>
                <w:rFonts w:ascii="Calibri" w:hAnsi="Calibri" w:cs="Arial"/>
                <w:b/>
                <w:sz w:val="20"/>
                <w:szCs w:val="20"/>
              </w:rPr>
              <w:t xml:space="preserve"> (or the hazard results in an </w:t>
            </w:r>
            <w:proofErr w:type="gramStart"/>
            <w:r>
              <w:rPr>
                <w:rFonts w:ascii="Calibri" w:hAnsi="Calibri" w:cs="Arial"/>
                <w:b/>
                <w:sz w:val="20"/>
                <w:szCs w:val="20"/>
              </w:rPr>
              <w:t xml:space="preserve">incident)  </w:t>
            </w:r>
            <w:r w:rsidRPr="003C5607">
              <w:rPr>
                <w:rFonts w:ascii="Calibri" w:hAnsi="Calibri" w:cs="Arial"/>
                <w:b/>
                <w:sz w:val="20"/>
                <w:szCs w:val="20"/>
              </w:rPr>
              <w:t>…</w:t>
            </w:r>
            <w:proofErr w:type="gramEnd"/>
            <w:r w:rsidRPr="003C5607">
              <w:rPr>
                <w:rFonts w:ascii="Calibri" w:hAnsi="Calibri" w:cs="Arial"/>
                <w:b/>
                <w:sz w:val="20"/>
                <w:szCs w:val="20"/>
              </w:rPr>
              <w:t>……………….</w:t>
            </w:r>
          </w:p>
          <w:p w14:paraId="61972631" w14:textId="77777777" w:rsidR="008540F0" w:rsidRPr="00F4310E" w:rsidRDefault="008540F0" w:rsidP="00437671">
            <w:pPr>
              <w:rPr>
                <w:rFonts w:ascii="Calibri" w:hAnsi="Calibri" w:cs="Arial"/>
                <w:b/>
                <w:color w:val="FF0000"/>
                <w:sz w:val="20"/>
                <w:szCs w:val="20"/>
              </w:rPr>
            </w:pPr>
            <w:r w:rsidRPr="00F4310E">
              <w:rPr>
                <w:rFonts w:ascii="Calibri" w:hAnsi="Calibri" w:cs="Arial"/>
                <w:b/>
                <w:color w:val="FF0000"/>
                <w:sz w:val="20"/>
                <w:szCs w:val="20"/>
              </w:rPr>
              <w:t xml:space="preserve">FOR EXPECTED CONSEQUENCE - CONSIDER THE WORST CREDIBLE SCENARIO </w:t>
            </w:r>
            <w:r>
              <w:rPr>
                <w:rFonts w:ascii="Calibri" w:hAnsi="Calibri" w:cs="Arial"/>
                <w:b/>
                <w:color w:val="FF0000"/>
                <w:sz w:val="20"/>
                <w:szCs w:val="20"/>
              </w:rPr>
              <w:t>(</w:t>
            </w:r>
            <w:r w:rsidRPr="00F4310E">
              <w:rPr>
                <w:rFonts w:ascii="Calibri" w:hAnsi="Calibri" w:cs="Arial"/>
                <w:b/>
                <w:color w:val="FF0000"/>
                <w:sz w:val="20"/>
                <w:szCs w:val="20"/>
              </w:rPr>
              <w:t>NOT THE WORST POSSIBLE SCENARIO</w:t>
            </w:r>
            <w:r>
              <w:rPr>
                <w:rFonts w:ascii="Calibri" w:hAnsi="Calibri" w:cs="Arial"/>
                <w:b/>
                <w:color w:val="FF0000"/>
                <w:sz w:val="20"/>
                <w:szCs w:val="20"/>
              </w:rPr>
              <w:t>) WHILE COMPLETING THE TASK IN ACCORDANCE WITH COMPANY REQUIREMENTS</w:t>
            </w:r>
          </w:p>
          <w:p w14:paraId="7EA11045" w14:textId="42DF4AC3" w:rsidR="008540F0" w:rsidRDefault="008D0F6A" w:rsidP="00437671">
            <w:pPr>
              <w:tabs>
                <w:tab w:val="left" w:leader="dot" w:pos="6912"/>
              </w:tabs>
              <w:spacing w:before="80"/>
              <w:rPr>
                <w:rFonts w:ascii="Calibri" w:hAnsi="Calibri" w:cs="Arial"/>
                <w:b/>
                <w:sz w:val="20"/>
                <w:szCs w:val="20"/>
              </w:rPr>
            </w:pPr>
            <w:r>
              <w:rPr>
                <w:rFonts w:ascii="Calibri" w:hAnsi="Calibri" w:cs="Arial"/>
                <w:b/>
                <w:sz w:val="20"/>
                <w:szCs w:val="20"/>
              </w:rPr>
              <w:t>c</w:t>
            </w:r>
            <w:r w:rsidR="008540F0" w:rsidRPr="003C5607">
              <w:rPr>
                <w:rFonts w:ascii="Calibri" w:hAnsi="Calibri" w:cs="Arial"/>
                <w:b/>
                <w:sz w:val="20"/>
                <w:szCs w:val="20"/>
              </w:rPr>
              <w:t>. The likelihood</w:t>
            </w:r>
            <w:r w:rsidR="008540F0">
              <w:rPr>
                <w:rFonts w:ascii="Calibri" w:hAnsi="Calibri" w:cs="Arial"/>
                <w:b/>
                <w:sz w:val="20"/>
                <w:szCs w:val="20"/>
              </w:rPr>
              <w:t xml:space="preserve"> the incident </w:t>
            </w:r>
            <w:r w:rsidR="008540F0" w:rsidRPr="003C5607">
              <w:rPr>
                <w:rFonts w:ascii="Calibri" w:hAnsi="Calibri" w:cs="Arial"/>
                <w:b/>
                <w:sz w:val="20"/>
                <w:szCs w:val="20"/>
              </w:rPr>
              <w:t>will happen again if performed the same</w:t>
            </w:r>
            <w:r w:rsidR="008540F0">
              <w:rPr>
                <w:rFonts w:ascii="Calibri" w:hAnsi="Calibri" w:cs="Arial"/>
                <w:b/>
                <w:sz w:val="20"/>
                <w:szCs w:val="20"/>
              </w:rPr>
              <w:t xml:space="preserve">, or if a </w:t>
            </w:r>
            <w:proofErr w:type="spellStart"/>
            <w:r w:rsidR="008540F0">
              <w:rPr>
                <w:rFonts w:ascii="Calibri" w:hAnsi="Calibri" w:cs="Arial"/>
                <w:b/>
                <w:sz w:val="20"/>
                <w:szCs w:val="20"/>
              </w:rPr>
              <w:t>haz</w:t>
            </w:r>
            <w:proofErr w:type="spellEnd"/>
            <w:r w:rsidR="008540F0">
              <w:rPr>
                <w:rFonts w:ascii="Calibri" w:hAnsi="Calibri" w:cs="Arial"/>
                <w:b/>
                <w:sz w:val="20"/>
                <w:szCs w:val="20"/>
              </w:rPr>
              <w:t xml:space="preserve"> </w:t>
            </w:r>
            <w:proofErr w:type="spellStart"/>
            <w:r w:rsidR="008540F0">
              <w:rPr>
                <w:rFonts w:ascii="Calibri" w:hAnsi="Calibri" w:cs="Arial"/>
                <w:b/>
                <w:sz w:val="20"/>
                <w:szCs w:val="20"/>
              </w:rPr>
              <w:t>obs</w:t>
            </w:r>
            <w:proofErr w:type="spellEnd"/>
            <w:r w:rsidR="008540F0">
              <w:rPr>
                <w:rFonts w:ascii="Calibri" w:hAnsi="Calibri" w:cs="Arial"/>
                <w:b/>
                <w:sz w:val="20"/>
                <w:szCs w:val="20"/>
              </w:rPr>
              <w:t xml:space="preserve"> the likelihood of repeated exposure   </w:t>
            </w:r>
            <w:r w:rsidR="008540F0" w:rsidRPr="003C5607">
              <w:rPr>
                <w:rFonts w:ascii="Calibri" w:hAnsi="Calibri" w:cs="Arial"/>
                <w:b/>
                <w:sz w:val="20"/>
                <w:szCs w:val="20"/>
              </w:rPr>
              <w:t>………………</w:t>
            </w:r>
            <w:proofErr w:type="gramStart"/>
            <w:r w:rsidR="008540F0" w:rsidRPr="003C5607">
              <w:rPr>
                <w:rFonts w:ascii="Calibri" w:hAnsi="Calibri" w:cs="Arial"/>
                <w:b/>
                <w:sz w:val="20"/>
                <w:szCs w:val="20"/>
              </w:rPr>
              <w:t>…..</w:t>
            </w:r>
            <w:proofErr w:type="gramEnd"/>
          </w:p>
          <w:p w14:paraId="03FA2B8B" w14:textId="77777777" w:rsidR="008540F0" w:rsidRPr="003C5607" w:rsidRDefault="008540F0" w:rsidP="00437671">
            <w:pPr>
              <w:tabs>
                <w:tab w:val="left" w:leader="dot" w:pos="6912"/>
              </w:tabs>
              <w:spacing w:before="80"/>
              <w:rPr>
                <w:rFonts w:ascii="Calibri" w:hAnsi="Calibri" w:cs="Arial"/>
                <w:b/>
                <w:sz w:val="20"/>
                <w:szCs w:val="20"/>
              </w:rPr>
            </w:pPr>
          </w:p>
          <w:tbl>
            <w:tblPr>
              <w:tblW w:w="10452" w:type="dxa"/>
              <w:jc w:val="center"/>
              <w:tblLayout w:type="fixed"/>
              <w:tblLook w:val="0000" w:firstRow="0" w:lastRow="0" w:firstColumn="0" w:lastColumn="0" w:noHBand="0" w:noVBand="0"/>
            </w:tblPr>
            <w:tblGrid>
              <w:gridCol w:w="1852"/>
              <w:gridCol w:w="379"/>
              <w:gridCol w:w="1134"/>
              <w:gridCol w:w="787"/>
              <w:gridCol w:w="630"/>
              <w:gridCol w:w="1418"/>
              <w:gridCol w:w="292"/>
              <w:gridCol w:w="1267"/>
              <w:gridCol w:w="353"/>
              <w:gridCol w:w="923"/>
              <w:gridCol w:w="1417"/>
            </w:tblGrid>
            <w:tr w:rsidR="008540F0" w:rsidRPr="003C5607" w14:paraId="2E9AC382" w14:textId="77777777" w:rsidTr="009A29B1">
              <w:trPr>
                <w:cantSplit/>
                <w:trHeight w:val="185"/>
                <w:jc w:val="center"/>
              </w:trPr>
              <w:tc>
                <w:tcPr>
                  <w:tcW w:w="2231" w:type="dxa"/>
                  <w:gridSpan w:val="2"/>
                  <w:tcBorders>
                    <w:top w:val="single" w:sz="4" w:space="0" w:color="auto"/>
                    <w:left w:val="single" w:sz="4" w:space="0" w:color="auto"/>
                    <w:bottom w:val="single" w:sz="4" w:space="0" w:color="auto"/>
                    <w:right w:val="single" w:sz="4" w:space="0" w:color="auto"/>
                  </w:tcBorders>
                  <w:shd w:val="clear" w:color="auto" w:fill="D9D9D9"/>
                </w:tcPr>
                <w:p w14:paraId="2F652C5E" w14:textId="77777777" w:rsidR="008540F0" w:rsidRPr="003C5607" w:rsidRDefault="008540F0" w:rsidP="00437671">
                  <w:pPr>
                    <w:rPr>
                      <w:rFonts w:ascii="Calibri" w:hAnsi="Calibri" w:cs="Calibri"/>
                      <w:b/>
                      <w:sz w:val="18"/>
                      <w:szCs w:val="20"/>
                    </w:rPr>
                  </w:pPr>
                </w:p>
              </w:tc>
              <w:tc>
                <w:tcPr>
                  <w:tcW w:w="8221" w:type="dxa"/>
                  <w:gridSpan w:val="9"/>
                  <w:tcBorders>
                    <w:top w:val="single" w:sz="4" w:space="0" w:color="auto"/>
                    <w:left w:val="single" w:sz="4" w:space="0" w:color="auto"/>
                    <w:bottom w:val="single" w:sz="4" w:space="0" w:color="auto"/>
                    <w:right w:val="single" w:sz="12" w:space="0" w:color="auto"/>
                  </w:tcBorders>
                  <w:shd w:val="clear" w:color="auto" w:fill="D9D9D9"/>
                </w:tcPr>
                <w:p w14:paraId="5763E6D1" w14:textId="77777777" w:rsidR="008540F0" w:rsidRPr="003C5607" w:rsidRDefault="008540F0" w:rsidP="00437671">
                  <w:pPr>
                    <w:tabs>
                      <w:tab w:val="left" w:pos="2302"/>
                    </w:tabs>
                    <w:jc w:val="center"/>
                    <w:rPr>
                      <w:rFonts w:ascii="Calibri" w:hAnsi="Calibri" w:cs="Calibri"/>
                      <w:b/>
                      <w:sz w:val="20"/>
                      <w:szCs w:val="20"/>
                    </w:rPr>
                  </w:pPr>
                  <w:r w:rsidRPr="003C5607">
                    <w:rPr>
                      <w:rFonts w:ascii="Calibri" w:hAnsi="Calibri" w:cs="Calibri"/>
                      <w:b/>
                      <w:sz w:val="20"/>
                      <w:szCs w:val="20"/>
                    </w:rPr>
                    <w:t>CONSEQUENCE (Impact) Refer below</w:t>
                  </w:r>
                </w:p>
              </w:tc>
            </w:tr>
            <w:tr w:rsidR="008540F0" w:rsidRPr="003C5607" w14:paraId="659AE585" w14:textId="77777777" w:rsidTr="009A29B1">
              <w:trPr>
                <w:cantSplit/>
                <w:trHeight w:val="366"/>
                <w:jc w:val="center"/>
              </w:trPr>
              <w:tc>
                <w:tcPr>
                  <w:tcW w:w="223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4B1511" w14:textId="77777777" w:rsidR="008540F0" w:rsidRPr="003C5607" w:rsidRDefault="008540F0" w:rsidP="00437671">
                  <w:pPr>
                    <w:tabs>
                      <w:tab w:val="left" w:pos="2302"/>
                    </w:tabs>
                    <w:jc w:val="center"/>
                    <w:rPr>
                      <w:rFonts w:ascii="Calibri" w:hAnsi="Calibri" w:cs="Calibri"/>
                      <w:b/>
                      <w:sz w:val="20"/>
                      <w:szCs w:val="20"/>
                    </w:rPr>
                  </w:pPr>
                  <w:r w:rsidRPr="003C5607">
                    <w:rPr>
                      <w:rFonts w:ascii="Calibri" w:hAnsi="Calibri" w:cs="Calibri"/>
                      <w:b/>
                      <w:sz w:val="20"/>
                      <w:szCs w:val="20"/>
                    </w:rPr>
                    <w:t>LIKELIHOOD</w:t>
                  </w:r>
                  <w:r>
                    <w:rPr>
                      <w:rFonts w:ascii="Calibri" w:hAnsi="Calibri" w:cs="Calibri"/>
                      <w:b/>
                      <w:sz w:val="20"/>
                      <w:szCs w:val="20"/>
                    </w:rPr>
                    <w:t xml:space="preserve"> </w:t>
                  </w:r>
                  <w:r w:rsidRPr="003C5607">
                    <w:rPr>
                      <w:rFonts w:ascii="Calibri" w:hAnsi="Calibri" w:cs="Calibri"/>
                      <w:b/>
                      <w:sz w:val="20"/>
                      <w:szCs w:val="20"/>
                    </w:rPr>
                    <w:t>Refer Below</w:t>
                  </w:r>
                </w:p>
              </w:tc>
              <w:tc>
                <w:tcPr>
                  <w:tcW w:w="1134" w:type="dxa"/>
                  <w:tcBorders>
                    <w:top w:val="single" w:sz="4" w:space="0" w:color="auto"/>
                    <w:left w:val="single" w:sz="4" w:space="0" w:color="auto"/>
                    <w:bottom w:val="single" w:sz="4" w:space="0" w:color="auto"/>
                    <w:right w:val="single" w:sz="4" w:space="0" w:color="auto"/>
                  </w:tcBorders>
                </w:tcPr>
                <w:p w14:paraId="1573E18E" w14:textId="77777777" w:rsidR="008540F0" w:rsidRPr="003C5607" w:rsidRDefault="008540F0" w:rsidP="00437671">
                  <w:pPr>
                    <w:jc w:val="center"/>
                    <w:rPr>
                      <w:rFonts w:ascii="Calibri" w:hAnsi="Calibri" w:cs="Calibri"/>
                      <w:b/>
                      <w:sz w:val="18"/>
                      <w:szCs w:val="16"/>
                    </w:rPr>
                  </w:pPr>
                  <w:r w:rsidRPr="003C5607">
                    <w:rPr>
                      <w:rFonts w:ascii="Calibri" w:hAnsi="Calibri" w:cs="Calibri"/>
                      <w:b/>
                      <w:sz w:val="18"/>
                      <w:szCs w:val="16"/>
                    </w:rPr>
                    <w:t>1.</w:t>
                  </w:r>
                </w:p>
                <w:p w14:paraId="19A0B6CB" w14:textId="77777777" w:rsidR="008540F0" w:rsidRPr="003C5607" w:rsidRDefault="008540F0" w:rsidP="00437671">
                  <w:pPr>
                    <w:jc w:val="center"/>
                    <w:rPr>
                      <w:rFonts w:ascii="Calibri" w:hAnsi="Calibri" w:cs="Calibri"/>
                      <w:b/>
                      <w:sz w:val="18"/>
                      <w:szCs w:val="16"/>
                    </w:rPr>
                  </w:pPr>
                  <w:r w:rsidRPr="003C5607">
                    <w:rPr>
                      <w:rFonts w:ascii="Calibri" w:hAnsi="Calibri" w:cs="Calibri"/>
                      <w:b/>
                      <w:sz w:val="18"/>
                      <w:szCs w:val="16"/>
                    </w:rPr>
                    <w:t>Insignificant</w:t>
                  </w:r>
                </w:p>
              </w:tc>
              <w:tc>
                <w:tcPr>
                  <w:tcW w:w="1417" w:type="dxa"/>
                  <w:gridSpan w:val="2"/>
                  <w:tcBorders>
                    <w:top w:val="single" w:sz="4" w:space="0" w:color="auto"/>
                    <w:left w:val="single" w:sz="4" w:space="0" w:color="auto"/>
                    <w:bottom w:val="single" w:sz="4" w:space="0" w:color="auto"/>
                    <w:right w:val="single" w:sz="4" w:space="0" w:color="auto"/>
                  </w:tcBorders>
                </w:tcPr>
                <w:p w14:paraId="459148B0" w14:textId="77777777" w:rsidR="008540F0" w:rsidRPr="003C5607" w:rsidRDefault="008540F0" w:rsidP="00437671">
                  <w:pPr>
                    <w:jc w:val="center"/>
                    <w:rPr>
                      <w:rFonts w:ascii="Calibri" w:hAnsi="Calibri" w:cs="Calibri"/>
                      <w:b/>
                      <w:sz w:val="18"/>
                      <w:szCs w:val="16"/>
                    </w:rPr>
                  </w:pPr>
                  <w:r w:rsidRPr="003C5607">
                    <w:rPr>
                      <w:rFonts w:ascii="Calibri" w:hAnsi="Calibri" w:cs="Calibri"/>
                      <w:b/>
                      <w:sz w:val="18"/>
                      <w:szCs w:val="16"/>
                    </w:rPr>
                    <w:t>2.</w:t>
                  </w:r>
                </w:p>
                <w:p w14:paraId="719E5197" w14:textId="77777777" w:rsidR="008540F0" w:rsidRPr="003C5607" w:rsidRDefault="008540F0" w:rsidP="00437671">
                  <w:pPr>
                    <w:jc w:val="center"/>
                    <w:rPr>
                      <w:rFonts w:ascii="Calibri" w:hAnsi="Calibri" w:cs="Calibri"/>
                      <w:b/>
                      <w:sz w:val="18"/>
                      <w:szCs w:val="16"/>
                    </w:rPr>
                  </w:pPr>
                  <w:r w:rsidRPr="003C5607">
                    <w:rPr>
                      <w:rFonts w:ascii="Calibri" w:hAnsi="Calibri" w:cs="Calibri"/>
                      <w:b/>
                      <w:sz w:val="18"/>
                      <w:szCs w:val="16"/>
                    </w:rPr>
                    <w:t>Minor</w:t>
                  </w:r>
                </w:p>
              </w:tc>
              <w:tc>
                <w:tcPr>
                  <w:tcW w:w="1418" w:type="dxa"/>
                  <w:tcBorders>
                    <w:top w:val="single" w:sz="4" w:space="0" w:color="auto"/>
                    <w:left w:val="single" w:sz="4" w:space="0" w:color="auto"/>
                    <w:bottom w:val="single" w:sz="4" w:space="0" w:color="auto"/>
                    <w:right w:val="single" w:sz="4" w:space="0" w:color="auto"/>
                  </w:tcBorders>
                </w:tcPr>
                <w:p w14:paraId="61ACFCE6" w14:textId="77777777" w:rsidR="008540F0" w:rsidRPr="003C5607" w:rsidRDefault="008540F0" w:rsidP="00437671">
                  <w:pPr>
                    <w:jc w:val="center"/>
                    <w:rPr>
                      <w:rFonts w:ascii="Calibri" w:hAnsi="Calibri" w:cs="Calibri"/>
                      <w:b/>
                      <w:sz w:val="18"/>
                      <w:szCs w:val="16"/>
                    </w:rPr>
                  </w:pPr>
                  <w:r w:rsidRPr="003C5607">
                    <w:rPr>
                      <w:rFonts w:ascii="Calibri" w:hAnsi="Calibri" w:cs="Calibri"/>
                      <w:b/>
                      <w:sz w:val="18"/>
                      <w:szCs w:val="16"/>
                    </w:rPr>
                    <w:t>3.</w:t>
                  </w:r>
                </w:p>
                <w:p w14:paraId="446EE4E3" w14:textId="77777777" w:rsidR="008540F0" w:rsidRPr="003C5607" w:rsidRDefault="008540F0" w:rsidP="00437671">
                  <w:pPr>
                    <w:jc w:val="center"/>
                    <w:rPr>
                      <w:rFonts w:ascii="Calibri" w:hAnsi="Calibri" w:cs="Calibri"/>
                      <w:b/>
                      <w:sz w:val="18"/>
                      <w:szCs w:val="16"/>
                    </w:rPr>
                  </w:pPr>
                  <w:r w:rsidRPr="003C5607">
                    <w:rPr>
                      <w:rFonts w:ascii="Calibri" w:hAnsi="Calibri" w:cs="Calibri"/>
                      <w:b/>
                      <w:sz w:val="18"/>
                      <w:szCs w:val="16"/>
                    </w:rPr>
                    <w:t>Moderate</w:t>
                  </w:r>
                </w:p>
              </w:tc>
              <w:tc>
                <w:tcPr>
                  <w:tcW w:w="1559" w:type="dxa"/>
                  <w:gridSpan w:val="2"/>
                  <w:tcBorders>
                    <w:top w:val="single" w:sz="4" w:space="0" w:color="auto"/>
                    <w:left w:val="single" w:sz="4" w:space="0" w:color="auto"/>
                    <w:bottom w:val="single" w:sz="4" w:space="0" w:color="auto"/>
                    <w:right w:val="single" w:sz="4" w:space="0" w:color="auto"/>
                  </w:tcBorders>
                </w:tcPr>
                <w:p w14:paraId="6D4FB06E" w14:textId="77777777" w:rsidR="008540F0" w:rsidRPr="003C5607" w:rsidRDefault="008540F0" w:rsidP="00437671">
                  <w:pPr>
                    <w:jc w:val="center"/>
                    <w:rPr>
                      <w:rFonts w:ascii="Calibri" w:hAnsi="Calibri" w:cs="Calibri"/>
                      <w:b/>
                      <w:sz w:val="18"/>
                      <w:szCs w:val="16"/>
                    </w:rPr>
                  </w:pPr>
                  <w:r w:rsidRPr="003C5607">
                    <w:rPr>
                      <w:rFonts w:ascii="Calibri" w:hAnsi="Calibri" w:cs="Calibri"/>
                      <w:b/>
                      <w:sz w:val="18"/>
                      <w:szCs w:val="16"/>
                    </w:rPr>
                    <w:t>4.</w:t>
                  </w:r>
                </w:p>
                <w:p w14:paraId="25304F3E" w14:textId="77777777" w:rsidR="008540F0" w:rsidRPr="003C5607" w:rsidRDefault="008540F0" w:rsidP="00437671">
                  <w:pPr>
                    <w:jc w:val="center"/>
                    <w:rPr>
                      <w:rFonts w:ascii="Calibri" w:hAnsi="Calibri" w:cs="Calibri"/>
                      <w:b/>
                      <w:sz w:val="18"/>
                      <w:szCs w:val="16"/>
                    </w:rPr>
                  </w:pPr>
                  <w:r w:rsidRPr="003C5607">
                    <w:rPr>
                      <w:rFonts w:ascii="Calibri" w:hAnsi="Calibri" w:cs="Calibri"/>
                      <w:b/>
                      <w:sz w:val="18"/>
                      <w:szCs w:val="16"/>
                    </w:rPr>
                    <w:t>Major</w:t>
                  </w:r>
                </w:p>
              </w:tc>
              <w:tc>
                <w:tcPr>
                  <w:tcW w:w="1276" w:type="dxa"/>
                  <w:gridSpan w:val="2"/>
                  <w:tcBorders>
                    <w:top w:val="single" w:sz="4" w:space="0" w:color="auto"/>
                    <w:left w:val="single" w:sz="4" w:space="0" w:color="auto"/>
                    <w:bottom w:val="single" w:sz="4" w:space="0" w:color="auto"/>
                    <w:right w:val="single" w:sz="4" w:space="0" w:color="auto"/>
                  </w:tcBorders>
                </w:tcPr>
                <w:p w14:paraId="495CCAED" w14:textId="77777777" w:rsidR="008540F0" w:rsidRPr="003C5607" w:rsidRDefault="008540F0" w:rsidP="00437671">
                  <w:pPr>
                    <w:jc w:val="center"/>
                    <w:rPr>
                      <w:rFonts w:ascii="Calibri" w:hAnsi="Calibri" w:cs="Calibri"/>
                      <w:b/>
                      <w:sz w:val="18"/>
                      <w:szCs w:val="16"/>
                    </w:rPr>
                  </w:pPr>
                  <w:r w:rsidRPr="003C5607">
                    <w:rPr>
                      <w:rFonts w:ascii="Calibri" w:hAnsi="Calibri" w:cs="Calibri"/>
                      <w:b/>
                      <w:sz w:val="18"/>
                      <w:szCs w:val="16"/>
                    </w:rPr>
                    <w:t>5.</w:t>
                  </w:r>
                </w:p>
                <w:p w14:paraId="07E1B1EE" w14:textId="77777777" w:rsidR="008540F0" w:rsidRPr="003C5607" w:rsidRDefault="008540F0" w:rsidP="00437671">
                  <w:pPr>
                    <w:jc w:val="center"/>
                    <w:rPr>
                      <w:rFonts w:ascii="Calibri" w:hAnsi="Calibri" w:cs="Calibri"/>
                      <w:b/>
                      <w:sz w:val="18"/>
                      <w:szCs w:val="16"/>
                    </w:rPr>
                  </w:pPr>
                  <w:r w:rsidRPr="003C5607">
                    <w:rPr>
                      <w:rFonts w:ascii="Calibri" w:hAnsi="Calibri" w:cs="Calibri"/>
                      <w:b/>
                      <w:sz w:val="18"/>
                      <w:szCs w:val="16"/>
                    </w:rPr>
                    <w:t>Extreme</w:t>
                  </w:r>
                </w:p>
              </w:tc>
              <w:tc>
                <w:tcPr>
                  <w:tcW w:w="1417" w:type="dxa"/>
                  <w:tcBorders>
                    <w:top w:val="single" w:sz="4" w:space="0" w:color="auto"/>
                    <w:left w:val="single" w:sz="4" w:space="0" w:color="auto"/>
                    <w:bottom w:val="single" w:sz="4" w:space="0" w:color="auto"/>
                    <w:right w:val="single" w:sz="12" w:space="0" w:color="auto"/>
                  </w:tcBorders>
                </w:tcPr>
                <w:p w14:paraId="7873A40A" w14:textId="77777777" w:rsidR="008540F0" w:rsidRPr="003C5607" w:rsidRDefault="008540F0" w:rsidP="00437671">
                  <w:pPr>
                    <w:jc w:val="center"/>
                    <w:rPr>
                      <w:rFonts w:ascii="Calibri" w:hAnsi="Calibri" w:cs="Calibri"/>
                      <w:b/>
                      <w:sz w:val="18"/>
                      <w:szCs w:val="16"/>
                    </w:rPr>
                  </w:pPr>
                  <w:r w:rsidRPr="003C5607">
                    <w:rPr>
                      <w:rFonts w:ascii="Calibri" w:hAnsi="Calibri" w:cs="Calibri"/>
                      <w:b/>
                      <w:sz w:val="18"/>
                      <w:szCs w:val="16"/>
                    </w:rPr>
                    <w:t>6.</w:t>
                  </w:r>
                </w:p>
                <w:p w14:paraId="076916C3" w14:textId="77777777" w:rsidR="008540F0" w:rsidRPr="003C5607" w:rsidRDefault="008540F0" w:rsidP="00437671">
                  <w:pPr>
                    <w:jc w:val="center"/>
                    <w:rPr>
                      <w:rFonts w:ascii="Calibri" w:hAnsi="Calibri" w:cs="Calibri"/>
                      <w:b/>
                      <w:sz w:val="18"/>
                      <w:szCs w:val="16"/>
                    </w:rPr>
                  </w:pPr>
                  <w:r w:rsidRPr="003C5607">
                    <w:rPr>
                      <w:rFonts w:ascii="Calibri" w:hAnsi="Calibri" w:cs="Calibri"/>
                      <w:b/>
                      <w:sz w:val="18"/>
                      <w:szCs w:val="16"/>
                    </w:rPr>
                    <w:t>Catastrophic</w:t>
                  </w:r>
                </w:p>
              </w:tc>
            </w:tr>
            <w:tr w:rsidR="008540F0" w:rsidRPr="003C5607" w14:paraId="629B7698" w14:textId="77777777" w:rsidTr="009A29B1">
              <w:trPr>
                <w:cantSplit/>
                <w:trHeight w:val="537"/>
                <w:jc w:val="center"/>
              </w:trPr>
              <w:tc>
                <w:tcPr>
                  <w:tcW w:w="2231" w:type="dxa"/>
                  <w:gridSpan w:val="2"/>
                  <w:tcBorders>
                    <w:top w:val="single" w:sz="4" w:space="0" w:color="auto"/>
                    <w:left w:val="single" w:sz="4" w:space="0" w:color="auto"/>
                    <w:bottom w:val="single" w:sz="4" w:space="0" w:color="auto"/>
                    <w:right w:val="single" w:sz="4" w:space="0" w:color="auto"/>
                  </w:tcBorders>
                </w:tcPr>
                <w:p w14:paraId="0263FF61" w14:textId="77777777" w:rsidR="008540F0" w:rsidRPr="003C5607" w:rsidRDefault="008540F0" w:rsidP="00437671">
                  <w:pPr>
                    <w:rPr>
                      <w:rFonts w:ascii="Calibri" w:hAnsi="Calibri" w:cs="Calibri"/>
                      <w:b/>
                      <w:sz w:val="18"/>
                      <w:szCs w:val="16"/>
                    </w:rPr>
                  </w:pPr>
                  <w:r w:rsidRPr="003C5607">
                    <w:rPr>
                      <w:rFonts w:ascii="Calibri" w:hAnsi="Calibri" w:cs="Calibri"/>
                      <w:b/>
                      <w:sz w:val="18"/>
                      <w:szCs w:val="16"/>
                    </w:rPr>
                    <w:t>7. Almost certain</w:t>
                  </w:r>
                </w:p>
                <w:p w14:paraId="5148DA78" w14:textId="77777777" w:rsidR="008540F0" w:rsidRPr="003C5607" w:rsidRDefault="008540F0" w:rsidP="00437671">
                  <w:pPr>
                    <w:rPr>
                      <w:rFonts w:ascii="Calibri" w:hAnsi="Calibri" w:cs="Calibri"/>
                      <w:b/>
                      <w:sz w:val="18"/>
                      <w:szCs w:val="16"/>
                    </w:rPr>
                  </w:pPr>
                  <w:r w:rsidRPr="003C5607">
                    <w:rPr>
                      <w:rFonts w:ascii="Calibri" w:hAnsi="Calibri" w:cs="Calibri"/>
                      <w:b/>
                      <w:sz w:val="18"/>
                      <w:szCs w:val="16"/>
                    </w:rPr>
                    <w:t>91-100%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72F20A34"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4A7E7137"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14</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6FCA1C6D" w14:textId="77777777" w:rsidR="008540F0" w:rsidRPr="003C5607" w:rsidRDefault="008540F0" w:rsidP="00437671">
                  <w:pPr>
                    <w:jc w:val="center"/>
                    <w:rPr>
                      <w:rFonts w:ascii="Calibri" w:hAnsi="Calibri" w:cs="Calibri"/>
                      <w:color w:val="FFFF00"/>
                      <w:sz w:val="18"/>
                      <w:szCs w:val="16"/>
                    </w:rPr>
                  </w:pPr>
                  <w:r w:rsidRPr="003C5607">
                    <w:rPr>
                      <w:rFonts w:ascii="Calibri" w:hAnsi="Calibri" w:cs="Calibri"/>
                      <w:sz w:val="18"/>
                      <w:szCs w:val="16"/>
                    </w:rPr>
                    <w:t>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37B16C72"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28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2C9A2C27"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35</w:t>
                  </w:r>
                </w:p>
              </w:tc>
              <w:tc>
                <w:tcPr>
                  <w:tcW w:w="1417" w:type="dxa"/>
                  <w:tcBorders>
                    <w:top w:val="single" w:sz="4" w:space="0" w:color="auto"/>
                    <w:left w:val="single" w:sz="4" w:space="0" w:color="auto"/>
                    <w:bottom w:val="single" w:sz="4" w:space="0" w:color="auto"/>
                    <w:right w:val="single" w:sz="12" w:space="0" w:color="auto"/>
                  </w:tcBorders>
                  <w:shd w:val="clear" w:color="auto" w:fill="C00000"/>
                  <w:vAlign w:val="center"/>
                </w:tcPr>
                <w:p w14:paraId="319CACBC"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42</w:t>
                  </w:r>
                </w:p>
              </w:tc>
            </w:tr>
            <w:tr w:rsidR="008540F0" w:rsidRPr="003C5607" w14:paraId="4BEEA683" w14:textId="77777777" w:rsidTr="009A29B1">
              <w:trPr>
                <w:cantSplit/>
                <w:trHeight w:val="570"/>
                <w:jc w:val="center"/>
              </w:trPr>
              <w:tc>
                <w:tcPr>
                  <w:tcW w:w="2231" w:type="dxa"/>
                  <w:gridSpan w:val="2"/>
                  <w:tcBorders>
                    <w:top w:val="single" w:sz="4" w:space="0" w:color="auto"/>
                    <w:left w:val="single" w:sz="4" w:space="0" w:color="auto"/>
                    <w:bottom w:val="single" w:sz="4" w:space="0" w:color="auto"/>
                    <w:right w:val="single" w:sz="4" w:space="0" w:color="auto"/>
                  </w:tcBorders>
                </w:tcPr>
                <w:p w14:paraId="01219E4F" w14:textId="77777777" w:rsidR="008540F0" w:rsidRPr="003C5607" w:rsidRDefault="008540F0" w:rsidP="00437671">
                  <w:pPr>
                    <w:rPr>
                      <w:rFonts w:ascii="Calibri" w:hAnsi="Calibri" w:cs="Calibri"/>
                      <w:b/>
                      <w:sz w:val="18"/>
                      <w:szCs w:val="16"/>
                    </w:rPr>
                  </w:pPr>
                  <w:r w:rsidRPr="003C5607">
                    <w:rPr>
                      <w:rFonts w:ascii="Calibri" w:hAnsi="Calibri" w:cs="Calibri"/>
                      <w:b/>
                      <w:sz w:val="18"/>
                      <w:szCs w:val="16"/>
                    </w:rPr>
                    <w:t>6. Likely</w:t>
                  </w:r>
                </w:p>
                <w:p w14:paraId="01C2DE32" w14:textId="77777777" w:rsidR="008540F0" w:rsidRPr="003C5607" w:rsidRDefault="008540F0" w:rsidP="00437671">
                  <w:pPr>
                    <w:rPr>
                      <w:rFonts w:ascii="Calibri" w:hAnsi="Calibri" w:cs="Calibri"/>
                      <w:b/>
                      <w:sz w:val="18"/>
                      <w:szCs w:val="16"/>
                    </w:rPr>
                  </w:pPr>
                  <w:r w:rsidRPr="003C5607">
                    <w:rPr>
                      <w:rFonts w:ascii="Calibri" w:hAnsi="Calibri" w:cs="Calibri"/>
                      <w:b/>
                      <w:sz w:val="18"/>
                      <w:szCs w:val="16"/>
                    </w:rPr>
                    <w:t>61-90%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BD2DF0F"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53C41EF2"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12</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25E408F6"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8389BD6"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6EBF2BBE"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30</w:t>
                  </w:r>
                </w:p>
              </w:tc>
              <w:tc>
                <w:tcPr>
                  <w:tcW w:w="1417" w:type="dxa"/>
                  <w:tcBorders>
                    <w:top w:val="single" w:sz="4" w:space="0" w:color="auto"/>
                    <w:left w:val="single" w:sz="4" w:space="0" w:color="auto"/>
                    <w:bottom w:val="single" w:sz="4" w:space="0" w:color="auto"/>
                    <w:right w:val="single" w:sz="12" w:space="0" w:color="auto"/>
                  </w:tcBorders>
                  <w:shd w:val="clear" w:color="auto" w:fill="C00000"/>
                  <w:vAlign w:val="center"/>
                </w:tcPr>
                <w:p w14:paraId="36FE1168"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36</w:t>
                  </w:r>
                </w:p>
              </w:tc>
            </w:tr>
            <w:tr w:rsidR="008540F0" w:rsidRPr="003C5607" w14:paraId="0BAD5C4F" w14:textId="77777777" w:rsidTr="009A29B1">
              <w:trPr>
                <w:cantSplit/>
                <w:trHeight w:val="366"/>
                <w:jc w:val="center"/>
              </w:trPr>
              <w:tc>
                <w:tcPr>
                  <w:tcW w:w="2231" w:type="dxa"/>
                  <w:gridSpan w:val="2"/>
                  <w:tcBorders>
                    <w:top w:val="single" w:sz="4" w:space="0" w:color="auto"/>
                    <w:left w:val="single" w:sz="4" w:space="0" w:color="auto"/>
                    <w:bottom w:val="single" w:sz="4" w:space="0" w:color="auto"/>
                    <w:right w:val="single" w:sz="4" w:space="0" w:color="auto"/>
                  </w:tcBorders>
                </w:tcPr>
                <w:p w14:paraId="1D76C05D" w14:textId="77777777" w:rsidR="008540F0" w:rsidRPr="003C5607" w:rsidRDefault="008540F0" w:rsidP="00437671">
                  <w:pPr>
                    <w:rPr>
                      <w:rFonts w:ascii="Calibri" w:hAnsi="Calibri" w:cs="Calibri"/>
                      <w:b/>
                      <w:sz w:val="18"/>
                      <w:szCs w:val="16"/>
                    </w:rPr>
                  </w:pPr>
                  <w:r w:rsidRPr="003C5607">
                    <w:rPr>
                      <w:rFonts w:ascii="Calibri" w:hAnsi="Calibri" w:cs="Calibri"/>
                      <w:b/>
                      <w:sz w:val="18"/>
                      <w:szCs w:val="16"/>
                    </w:rPr>
                    <w:t>5. Possible</w:t>
                  </w:r>
                </w:p>
                <w:p w14:paraId="6FBE8247" w14:textId="77777777" w:rsidR="008540F0" w:rsidRPr="003C5607" w:rsidRDefault="008540F0" w:rsidP="00437671">
                  <w:pPr>
                    <w:rPr>
                      <w:rFonts w:ascii="Calibri" w:hAnsi="Calibri" w:cs="Calibri"/>
                      <w:b/>
                      <w:sz w:val="18"/>
                      <w:szCs w:val="16"/>
                    </w:rPr>
                  </w:pPr>
                  <w:r w:rsidRPr="003C5607">
                    <w:rPr>
                      <w:rFonts w:ascii="Calibri" w:hAnsi="Calibri" w:cs="Calibri"/>
                      <w:b/>
                      <w:sz w:val="18"/>
                      <w:szCs w:val="16"/>
                    </w:rPr>
                    <w:t>21-60%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7A98DD78"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55753236"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00B0F0"/>
                  <w:vAlign w:val="center"/>
                </w:tcPr>
                <w:p w14:paraId="0C1437EF"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EB27807"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20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FB3AB31"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25</w:t>
                  </w:r>
                </w:p>
              </w:tc>
              <w:tc>
                <w:tcPr>
                  <w:tcW w:w="1417" w:type="dxa"/>
                  <w:tcBorders>
                    <w:top w:val="single" w:sz="4" w:space="0" w:color="auto"/>
                    <w:left w:val="single" w:sz="4" w:space="0" w:color="auto"/>
                    <w:bottom w:val="single" w:sz="4" w:space="0" w:color="auto"/>
                    <w:right w:val="single" w:sz="12" w:space="0" w:color="auto"/>
                  </w:tcBorders>
                  <w:shd w:val="clear" w:color="auto" w:fill="C00000"/>
                  <w:vAlign w:val="center"/>
                </w:tcPr>
                <w:p w14:paraId="4ABB3A03"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30</w:t>
                  </w:r>
                </w:p>
              </w:tc>
            </w:tr>
            <w:tr w:rsidR="008540F0" w:rsidRPr="003C5607" w14:paraId="2FD00A40" w14:textId="77777777" w:rsidTr="009A29B1">
              <w:trPr>
                <w:cantSplit/>
                <w:trHeight w:val="366"/>
                <w:jc w:val="center"/>
              </w:trPr>
              <w:tc>
                <w:tcPr>
                  <w:tcW w:w="2231" w:type="dxa"/>
                  <w:gridSpan w:val="2"/>
                  <w:tcBorders>
                    <w:top w:val="single" w:sz="4" w:space="0" w:color="auto"/>
                    <w:left w:val="single" w:sz="4" w:space="0" w:color="auto"/>
                    <w:bottom w:val="single" w:sz="4" w:space="0" w:color="auto"/>
                    <w:right w:val="single" w:sz="4" w:space="0" w:color="auto"/>
                  </w:tcBorders>
                </w:tcPr>
                <w:p w14:paraId="14BB06AA" w14:textId="77777777" w:rsidR="008540F0" w:rsidRPr="003C5607" w:rsidRDefault="008540F0" w:rsidP="00437671">
                  <w:pPr>
                    <w:rPr>
                      <w:rFonts w:ascii="Calibri" w:hAnsi="Calibri" w:cs="Calibri"/>
                      <w:b/>
                      <w:sz w:val="18"/>
                      <w:szCs w:val="16"/>
                    </w:rPr>
                  </w:pPr>
                  <w:r w:rsidRPr="003C5607">
                    <w:rPr>
                      <w:rFonts w:ascii="Calibri" w:hAnsi="Calibri" w:cs="Calibri"/>
                      <w:b/>
                      <w:sz w:val="18"/>
                      <w:szCs w:val="16"/>
                    </w:rPr>
                    <w:t>4. Unlikely</w:t>
                  </w:r>
                </w:p>
                <w:p w14:paraId="65FB5191" w14:textId="77777777" w:rsidR="008540F0" w:rsidRPr="003C5607" w:rsidRDefault="008540F0" w:rsidP="00437671">
                  <w:pPr>
                    <w:rPr>
                      <w:rFonts w:ascii="Calibri" w:hAnsi="Calibri" w:cs="Calibri"/>
                      <w:b/>
                      <w:sz w:val="18"/>
                      <w:szCs w:val="16"/>
                    </w:rPr>
                  </w:pPr>
                  <w:r w:rsidRPr="003C5607">
                    <w:rPr>
                      <w:rFonts w:ascii="Calibri" w:hAnsi="Calibri" w:cs="Calibri"/>
                      <w:b/>
                      <w:sz w:val="18"/>
                      <w:szCs w:val="16"/>
                    </w:rPr>
                    <w:t>6-20%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75750F26"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4</w:t>
                  </w:r>
                </w:p>
              </w:tc>
              <w:tc>
                <w:tcPr>
                  <w:tcW w:w="1417" w:type="dxa"/>
                  <w:gridSpan w:val="2"/>
                  <w:tcBorders>
                    <w:top w:val="single" w:sz="4" w:space="0" w:color="auto"/>
                    <w:left w:val="single" w:sz="4" w:space="0" w:color="auto"/>
                    <w:bottom w:val="single" w:sz="6" w:space="0" w:color="auto"/>
                    <w:right w:val="single" w:sz="6" w:space="0" w:color="auto"/>
                  </w:tcBorders>
                  <w:shd w:val="clear" w:color="auto" w:fill="92D050"/>
                  <w:vAlign w:val="center"/>
                </w:tcPr>
                <w:p w14:paraId="26D31F17"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8</w:t>
                  </w:r>
                </w:p>
              </w:tc>
              <w:tc>
                <w:tcPr>
                  <w:tcW w:w="1418" w:type="dxa"/>
                  <w:tcBorders>
                    <w:top w:val="single" w:sz="4" w:space="0" w:color="auto"/>
                    <w:left w:val="single" w:sz="6" w:space="0" w:color="auto"/>
                    <w:bottom w:val="single" w:sz="6" w:space="0" w:color="auto"/>
                    <w:right w:val="single" w:sz="4" w:space="0" w:color="auto"/>
                  </w:tcBorders>
                  <w:shd w:val="clear" w:color="auto" w:fill="00B0F0"/>
                  <w:vAlign w:val="center"/>
                </w:tcPr>
                <w:p w14:paraId="0C5C799E"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52B26815"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14FC49F"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20</w:t>
                  </w:r>
                </w:p>
              </w:tc>
              <w:tc>
                <w:tcPr>
                  <w:tcW w:w="1417" w:type="dxa"/>
                  <w:tcBorders>
                    <w:top w:val="single" w:sz="4" w:space="0" w:color="auto"/>
                    <w:left w:val="single" w:sz="4" w:space="0" w:color="auto"/>
                    <w:bottom w:val="single" w:sz="4" w:space="0" w:color="auto"/>
                    <w:right w:val="single" w:sz="12" w:space="0" w:color="auto"/>
                  </w:tcBorders>
                  <w:shd w:val="clear" w:color="auto" w:fill="FFFF00"/>
                  <w:vAlign w:val="center"/>
                </w:tcPr>
                <w:p w14:paraId="0C36DD2F"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24</w:t>
                  </w:r>
                </w:p>
              </w:tc>
            </w:tr>
            <w:tr w:rsidR="008540F0" w:rsidRPr="003C5607" w14:paraId="77E57DA3" w14:textId="77777777" w:rsidTr="009A29B1">
              <w:trPr>
                <w:cantSplit/>
                <w:trHeight w:val="360"/>
                <w:jc w:val="center"/>
              </w:trPr>
              <w:tc>
                <w:tcPr>
                  <w:tcW w:w="2231" w:type="dxa"/>
                  <w:gridSpan w:val="2"/>
                  <w:tcBorders>
                    <w:top w:val="single" w:sz="4" w:space="0" w:color="auto"/>
                    <w:left w:val="single" w:sz="4" w:space="0" w:color="auto"/>
                    <w:bottom w:val="single" w:sz="4" w:space="0" w:color="auto"/>
                    <w:right w:val="single" w:sz="4" w:space="0" w:color="auto"/>
                  </w:tcBorders>
                </w:tcPr>
                <w:p w14:paraId="5B25F93D" w14:textId="77777777" w:rsidR="008540F0" w:rsidRPr="003C5607" w:rsidRDefault="008540F0" w:rsidP="00437671">
                  <w:pPr>
                    <w:rPr>
                      <w:rFonts w:ascii="Calibri" w:hAnsi="Calibri" w:cs="Calibri"/>
                      <w:b/>
                      <w:sz w:val="18"/>
                      <w:szCs w:val="16"/>
                    </w:rPr>
                  </w:pPr>
                  <w:r w:rsidRPr="003C5607">
                    <w:rPr>
                      <w:rFonts w:ascii="Calibri" w:hAnsi="Calibri" w:cs="Calibri"/>
                      <w:b/>
                      <w:sz w:val="18"/>
                      <w:szCs w:val="16"/>
                    </w:rPr>
                    <w:t>3. Rare</w:t>
                  </w:r>
                </w:p>
                <w:p w14:paraId="5AD777A5" w14:textId="77777777" w:rsidR="008540F0" w:rsidRPr="003C5607" w:rsidRDefault="008540F0" w:rsidP="00437671">
                  <w:pPr>
                    <w:rPr>
                      <w:rFonts w:ascii="Calibri" w:hAnsi="Calibri" w:cs="Calibri"/>
                      <w:b/>
                      <w:sz w:val="18"/>
                      <w:szCs w:val="16"/>
                    </w:rPr>
                  </w:pPr>
                  <w:r w:rsidRPr="003C5607">
                    <w:rPr>
                      <w:rFonts w:ascii="Calibri" w:hAnsi="Calibri" w:cs="Calibri"/>
                      <w:b/>
                      <w:sz w:val="18"/>
                      <w:szCs w:val="16"/>
                    </w:rPr>
                    <w:t>1-5%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1715D0A8"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3</w:t>
                  </w:r>
                </w:p>
              </w:tc>
              <w:tc>
                <w:tcPr>
                  <w:tcW w:w="1417" w:type="dxa"/>
                  <w:gridSpan w:val="2"/>
                  <w:tcBorders>
                    <w:top w:val="single" w:sz="6" w:space="0" w:color="auto"/>
                    <w:left w:val="single" w:sz="4" w:space="0" w:color="auto"/>
                    <w:bottom w:val="single" w:sz="6" w:space="0" w:color="auto"/>
                    <w:right w:val="single" w:sz="6" w:space="0" w:color="auto"/>
                  </w:tcBorders>
                  <w:shd w:val="clear" w:color="auto" w:fill="92D050"/>
                  <w:vAlign w:val="center"/>
                </w:tcPr>
                <w:p w14:paraId="3AF27D18"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6</w:t>
                  </w:r>
                </w:p>
              </w:tc>
              <w:tc>
                <w:tcPr>
                  <w:tcW w:w="1418" w:type="dxa"/>
                  <w:tcBorders>
                    <w:top w:val="single" w:sz="4" w:space="0" w:color="auto"/>
                    <w:left w:val="single" w:sz="4" w:space="0" w:color="auto"/>
                    <w:bottom w:val="single" w:sz="4" w:space="0" w:color="auto"/>
                    <w:right w:val="single" w:sz="4" w:space="0" w:color="auto"/>
                  </w:tcBorders>
                  <w:shd w:val="clear" w:color="auto" w:fill="92D050"/>
                  <w:vAlign w:val="center"/>
                </w:tcPr>
                <w:p w14:paraId="03B5E72D" w14:textId="77777777" w:rsidR="008540F0" w:rsidRPr="003C5607" w:rsidRDefault="008540F0" w:rsidP="00437671">
                  <w:pPr>
                    <w:jc w:val="center"/>
                    <w:rPr>
                      <w:rFonts w:ascii="Calibri" w:hAnsi="Calibri" w:cs="Calibri"/>
                      <w:sz w:val="16"/>
                      <w:szCs w:val="16"/>
                    </w:rPr>
                  </w:pPr>
                  <w:r w:rsidRPr="003C5607">
                    <w:rPr>
                      <w:rFonts w:ascii="Calibri" w:hAnsi="Calibri" w:cs="Calibri"/>
                      <w:sz w:val="16"/>
                      <w:szCs w:val="16"/>
                    </w:rPr>
                    <w:t>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74725A93" w14:textId="77777777" w:rsidR="008540F0" w:rsidRPr="003C5607" w:rsidRDefault="008540F0" w:rsidP="00437671">
                  <w:pPr>
                    <w:jc w:val="center"/>
                    <w:rPr>
                      <w:rFonts w:ascii="Calibri" w:hAnsi="Calibri" w:cs="Calibri"/>
                      <w:sz w:val="16"/>
                      <w:szCs w:val="16"/>
                    </w:rPr>
                  </w:pPr>
                  <w:r w:rsidRPr="003C5607">
                    <w:rPr>
                      <w:rFonts w:ascii="Calibri" w:hAnsi="Calibri" w:cs="Calibri"/>
                      <w:sz w:val="16"/>
                      <w:szCs w:val="16"/>
                    </w:rPr>
                    <w:t>12</w:t>
                  </w:r>
                </w:p>
              </w:tc>
              <w:tc>
                <w:tcPr>
                  <w:tcW w:w="1276" w:type="dxa"/>
                  <w:gridSpan w:val="2"/>
                  <w:tcBorders>
                    <w:top w:val="single" w:sz="4" w:space="0" w:color="auto"/>
                    <w:left w:val="single" w:sz="4" w:space="0" w:color="auto"/>
                    <w:bottom w:val="single" w:sz="4" w:space="0" w:color="auto"/>
                    <w:right w:val="single" w:sz="12" w:space="0" w:color="auto"/>
                  </w:tcBorders>
                  <w:shd w:val="clear" w:color="auto" w:fill="00B0F0"/>
                  <w:vAlign w:val="center"/>
                </w:tcPr>
                <w:p w14:paraId="6209A034" w14:textId="77777777" w:rsidR="008540F0" w:rsidRPr="003C5607" w:rsidRDefault="008540F0" w:rsidP="00437671">
                  <w:pPr>
                    <w:jc w:val="center"/>
                    <w:rPr>
                      <w:rFonts w:ascii="Calibri" w:hAnsi="Calibri" w:cs="Calibri"/>
                      <w:sz w:val="16"/>
                      <w:szCs w:val="16"/>
                    </w:rPr>
                  </w:pPr>
                  <w:r w:rsidRPr="003C5607">
                    <w:rPr>
                      <w:rFonts w:ascii="Calibri" w:hAnsi="Calibri" w:cs="Calibri"/>
                      <w:sz w:val="16"/>
                      <w:szCs w:val="16"/>
                    </w:rPr>
                    <w:t>15</w:t>
                  </w:r>
                </w:p>
              </w:tc>
              <w:tc>
                <w:tcPr>
                  <w:tcW w:w="1417" w:type="dxa"/>
                  <w:tcBorders>
                    <w:top w:val="single" w:sz="4" w:space="0" w:color="auto"/>
                    <w:left w:val="single" w:sz="4" w:space="0" w:color="auto"/>
                    <w:bottom w:val="single" w:sz="4" w:space="0" w:color="auto"/>
                    <w:right w:val="single" w:sz="12" w:space="0" w:color="auto"/>
                  </w:tcBorders>
                  <w:shd w:val="clear" w:color="auto" w:fill="FFFF00"/>
                  <w:vAlign w:val="center"/>
                </w:tcPr>
                <w:p w14:paraId="2653CCD3" w14:textId="77777777" w:rsidR="008540F0" w:rsidRPr="003C5607" w:rsidRDefault="008540F0" w:rsidP="00437671">
                  <w:pPr>
                    <w:jc w:val="center"/>
                    <w:rPr>
                      <w:rFonts w:ascii="Calibri" w:hAnsi="Calibri" w:cs="Calibri"/>
                      <w:sz w:val="18"/>
                      <w:szCs w:val="16"/>
                    </w:rPr>
                  </w:pPr>
                  <w:r w:rsidRPr="003C5607">
                    <w:rPr>
                      <w:rFonts w:ascii="Calibri" w:hAnsi="Calibri" w:cs="Calibri"/>
                      <w:sz w:val="18"/>
                      <w:szCs w:val="16"/>
                    </w:rPr>
                    <w:t>18</w:t>
                  </w:r>
                </w:p>
              </w:tc>
            </w:tr>
            <w:tr w:rsidR="008540F0" w:rsidRPr="003C5607" w14:paraId="697DB61F" w14:textId="77777777" w:rsidTr="009A29B1">
              <w:trPr>
                <w:cantSplit/>
                <w:trHeight w:val="455"/>
                <w:jc w:val="center"/>
              </w:trPr>
              <w:tc>
                <w:tcPr>
                  <w:tcW w:w="2231" w:type="dxa"/>
                  <w:gridSpan w:val="2"/>
                  <w:tcBorders>
                    <w:top w:val="single" w:sz="4" w:space="0" w:color="auto"/>
                    <w:left w:val="single" w:sz="4" w:space="0" w:color="auto"/>
                    <w:bottom w:val="single" w:sz="4" w:space="0" w:color="auto"/>
                    <w:right w:val="single" w:sz="4" w:space="0" w:color="auto"/>
                  </w:tcBorders>
                </w:tcPr>
                <w:p w14:paraId="3A11BEE4" w14:textId="77777777" w:rsidR="008540F0" w:rsidRPr="003C5607" w:rsidRDefault="008540F0" w:rsidP="00437671">
                  <w:pPr>
                    <w:rPr>
                      <w:rFonts w:ascii="Calibri" w:hAnsi="Calibri" w:cs="Calibri"/>
                      <w:b/>
                      <w:sz w:val="18"/>
                      <w:szCs w:val="16"/>
                    </w:rPr>
                  </w:pPr>
                  <w:r w:rsidRPr="003C5607">
                    <w:rPr>
                      <w:rFonts w:ascii="Calibri" w:hAnsi="Calibri" w:cs="Calibri"/>
                      <w:b/>
                      <w:sz w:val="18"/>
                      <w:szCs w:val="16"/>
                    </w:rPr>
                    <w:t>2. Extremely rare</w:t>
                  </w:r>
                </w:p>
                <w:p w14:paraId="55D5013A" w14:textId="77777777" w:rsidR="008540F0" w:rsidRPr="003C5607" w:rsidRDefault="008540F0" w:rsidP="00437671">
                  <w:pPr>
                    <w:rPr>
                      <w:rFonts w:ascii="Calibri" w:hAnsi="Calibri" w:cs="Calibri"/>
                      <w:b/>
                      <w:sz w:val="18"/>
                      <w:szCs w:val="16"/>
                    </w:rPr>
                  </w:pPr>
                  <w:r w:rsidRPr="003C5607">
                    <w:rPr>
                      <w:rFonts w:ascii="Calibri" w:hAnsi="Calibri" w:cs="Calibri"/>
                      <w:b/>
                      <w:sz w:val="18"/>
                      <w:szCs w:val="16"/>
                    </w:rPr>
                    <w:t>&lt;1%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79CE416" w14:textId="77777777" w:rsidR="008540F0" w:rsidRPr="003C5607" w:rsidRDefault="008540F0" w:rsidP="00437671">
                  <w:pPr>
                    <w:jc w:val="center"/>
                    <w:rPr>
                      <w:rFonts w:ascii="Calibri" w:hAnsi="Calibri" w:cs="Calibri"/>
                      <w:sz w:val="16"/>
                      <w:szCs w:val="16"/>
                    </w:rPr>
                  </w:pPr>
                  <w:r w:rsidRPr="003C5607">
                    <w:rPr>
                      <w:rFonts w:ascii="Calibri" w:hAnsi="Calibri" w:cs="Calibri"/>
                      <w:sz w:val="16"/>
                      <w:szCs w:val="16"/>
                    </w:rPr>
                    <w:t>2</w:t>
                  </w:r>
                </w:p>
              </w:tc>
              <w:tc>
                <w:tcPr>
                  <w:tcW w:w="1417" w:type="dxa"/>
                  <w:gridSpan w:val="2"/>
                  <w:tcBorders>
                    <w:top w:val="single" w:sz="6" w:space="0" w:color="auto"/>
                    <w:left w:val="single" w:sz="4" w:space="0" w:color="auto"/>
                    <w:bottom w:val="single" w:sz="6" w:space="0" w:color="auto"/>
                    <w:right w:val="single" w:sz="6" w:space="0" w:color="auto"/>
                  </w:tcBorders>
                  <w:shd w:val="clear" w:color="auto" w:fill="92D050"/>
                  <w:vAlign w:val="center"/>
                </w:tcPr>
                <w:p w14:paraId="08E70DEA" w14:textId="77777777" w:rsidR="008540F0" w:rsidRPr="003C5607" w:rsidRDefault="008540F0" w:rsidP="00437671">
                  <w:pPr>
                    <w:jc w:val="center"/>
                    <w:rPr>
                      <w:rFonts w:ascii="Calibri" w:hAnsi="Calibri" w:cs="Calibri"/>
                      <w:sz w:val="16"/>
                      <w:szCs w:val="16"/>
                    </w:rPr>
                  </w:pPr>
                  <w:r w:rsidRPr="003C5607">
                    <w:rPr>
                      <w:rFonts w:ascii="Calibri" w:hAnsi="Calibri" w:cs="Calibri"/>
                      <w:sz w:val="16"/>
                      <w:szCs w:val="16"/>
                    </w:rPr>
                    <w:t>4</w:t>
                  </w:r>
                </w:p>
              </w:tc>
              <w:tc>
                <w:tcPr>
                  <w:tcW w:w="1418" w:type="dxa"/>
                  <w:tcBorders>
                    <w:top w:val="single" w:sz="6" w:space="0" w:color="auto"/>
                    <w:left w:val="single" w:sz="6" w:space="0" w:color="auto"/>
                    <w:bottom w:val="single" w:sz="6" w:space="0" w:color="auto"/>
                    <w:right w:val="single" w:sz="4" w:space="0" w:color="auto"/>
                  </w:tcBorders>
                  <w:shd w:val="clear" w:color="auto" w:fill="92D050"/>
                  <w:vAlign w:val="center"/>
                </w:tcPr>
                <w:p w14:paraId="230D8F65" w14:textId="77777777" w:rsidR="008540F0" w:rsidRPr="003C5607" w:rsidRDefault="008540F0" w:rsidP="00437671">
                  <w:pPr>
                    <w:jc w:val="center"/>
                    <w:rPr>
                      <w:rFonts w:ascii="Calibri" w:hAnsi="Calibri" w:cs="Calibri"/>
                      <w:sz w:val="16"/>
                      <w:szCs w:val="16"/>
                    </w:rPr>
                  </w:pPr>
                  <w:r w:rsidRPr="003C5607">
                    <w:rPr>
                      <w:rFonts w:ascii="Calibri" w:hAnsi="Calibri" w:cs="Calibri"/>
                      <w:sz w:val="16"/>
                      <w:szCs w:val="16"/>
                    </w:rPr>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A42D0CF" w14:textId="77777777" w:rsidR="008540F0" w:rsidRPr="003C5607" w:rsidRDefault="008540F0" w:rsidP="00437671">
                  <w:pPr>
                    <w:jc w:val="center"/>
                    <w:rPr>
                      <w:rFonts w:ascii="Calibri" w:hAnsi="Calibri" w:cs="Calibri"/>
                      <w:sz w:val="16"/>
                      <w:szCs w:val="16"/>
                    </w:rPr>
                  </w:pPr>
                  <w:r w:rsidRPr="003C5607">
                    <w:rPr>
                      <w:rFonts w:ascii="Calibri" w:hAnsi="Calibri" w:cs="Calibri"/>
                      <w:sz w:val="16"/>
                      <w:szCs w:val="16"/>
                    </w:rPr>
                    <w:t>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50517B1A" w14:textId="77777777" w:rsidR="008540F0" w:rsidRPr="003C5607" w:rsidRDefault="008540F0" w:rsidP="00437671">
                  <w:pPr>
                    <w:jc w:val="center"/>
                    <w:rPr>
                      <w:rFonts w:ascii="Calibri" w:hAnsi="Calibri" w:cs="Calibri"/>
                      <w:sz w:val="16"/>
                      <w:szCs w:val="16"/>
                    </w:rPr>
                  </w:pPr>
                  <w:r w:rsidRPr="003C5607">
                    <w:rPr>
                      <w:rFonts w:ascii="Calibri" w:hAnsi="Calibri" w:cs="Calibri"/>
                      <w:sz w:val="16"/>
                      <w:szCs w:val="16"/>
                    </w:rPr>
                    <w:t>10</w:t>
                  </w:r>
                </w:p>
              </w:tc>
              <w:tc>
                <w:tcPr>
                  <w:tcW w:w="1417" w:type="dxa"/>
                  <w:tcBorders>
                    <w:top w:val="single" w:sz="4" w:space="0" w:color="auto"/>
                    <w:left w:val="single" w:sz="4" w:space="0" w:color="auto"/>
                    <w:bottom w:val="single" w:sz="4" w:space="0" w:color="auto"/>
                    <w:right w:val="single" w:sz="12" w:space="0" w:color="auto"/>
                  </w:tcBorders>
                  <w:shd w:val="clear" w:color="auto" w:fill="00B0F0"/>
                  <w:vAlign w:val="center"/>
                </w:tcPr>
                <w:p w14:paraId="60EC6F7B" w14:textId="77777777" w:rsidR="008540F0" w:rsidRPr="003C5607" w:rsidRDefault="008540F0" w:rsidP="00437671">
                  <w:pPr>
                    <w:jc w:val="center"/>
                    <w:rPr>
                      <w:rFonts w:ascii="Calibri" w:hAnsi="Calibri" w:cs="Calibri"/>
                      <w:sz w:val="16"/>
                      <w:szCs w:val="16"/>
                    </w:rPr>
                  </w:pPr>
                  <w:r w:rsidRPr="003C5607">
                    <w:rPr>
                      <w:rFonts w:ascii="Calibri" w:hAnsi="Calibri" w:cs="Calibri"/>
                      <w:sz w:val="16"/>
                      <w:szCs w:val="16"/>
                    </w:rPr>
                    <w:t>12</w:t>
                  </w:r>
                </w:p>
              </w:tc>
            </w:tr>
            <w:tr w:rsidR="008540F0" w:rsidRPr="003C5607" w14:paraId="11672D34" w14:textId="77777777" w:rsidTr="009A2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Height w:val="273"/>
                <w:jc w:val="center"/>
              </w:trPr>
              <w:tc>
                <w:tcPr>
                  <w:tcW w:w="10452" w:type="dxa"/>
                  <w:gridSpan w:val="11"/>
                  <w:tcBorders>
                    <w:bottom w:val="single" w:sz="4" w:space="0" w:color="auto"/>
                  </w:tcBorders>
                  <w:shd w:val="clear" w:color="auto" w:fill="E6E6E6"/>
                  <w:vAlign w:val="center"/>
                </w:tcPr>
                <w:p w14:paraId="16C0A772" w14:textId="77777777" w:rsidR="008540F0" w:rsidRPr="003C5607" w:rsidRDefault="008540F0" w:rsidP="00437671">
                  <w:pPr>
                    <w:rPr>
                      <w:rFonts w:ascii="Calibri" w:hAnsi="Calibri" w:cs="Arial"/>
                      <w:b/>
                      <w:i/>
                      <w:sz w:val="20"/>
                      <w:szCs w:val="20"/>
                    </w:rPr>
                  </w:pPr>
                  <w:r w:rsidRPr="003C5607">
                    <w:rPr>
                      <w:rFonts w:ascii="Calibri" w:hAnsi="Calibri" w:cs="Arial"/>
                      <w:b/>
                      <w:i/>
                      <w:sz w:val="20"/>
                      <w:szCs w:val="20"/>
                    </w:rPr>
                    <w:t>Circle Investigation requirement based on b and c above:</w:t>
                  </w:r>
                </w:p>
                <w:p w14:paraId="77E46E44" w14:textId="77777777" w:rsidR="008540F0" w:rsidRPr="003C5607" w:rsidRDefault="008540F0" w:rsidP="00437671">
                  <w:pPr>
                    <w:jc w:val="center"/>
                    <w:rPr>
                      <w:rFonts w:ascii="Calibri" w:hAnsi="Calibri" w:cs="Arial"/>
                      <w:b/>
                      <w:sz w:val="20"/>
                      <w:szCs w:val="20"/>
                    </w:rPr>
                  </w:pPr>
                  <w:r w:rsidRPr="003C5607">
                    <w:rPr>
                      <w:rFonts w:ascii="Calibri" w:hAnsi="Calibri" w:cs="Arial"/>
                      <w:b/>
                      <w:sz w:val="20"/>
                      <w:szCs w:val="20"/>
                    </w:rPr>
                    <w:t>RISK LEVEL ACTION TABLE</w:t>
                  </w:r>
                </w:p>
              </w:tc>
            </w:tr>
            <w:tr w:rsidR="008540F0" w:rsidRPr="003C5607" w14:paraId="703FA4C8" w14:textId="77777777" w:rsidTr="009A2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244"/>
                <w:jc w:val="center"/>
              </w:trPr>
              <w:tc>
                <w:tcPr>
                  <w:tcW w:w="1852" w:type="dxa"/>
                  <w:shd w:val="clear" w:color="auto" w:fill="E6E6E6"/>
                  <w:vAlign w:val="center"/>
                </w:tcPr>
                <w:p w14:paraId="3E3DD92A" w14:textId="77777777" w:rsidR="008540F0" w:rsidRPr="003C5607" w:rsidRDefault="008540F0" w:rsidP="00437671">
                  <w:pPr>
                    <w:jc w:val="center"/>
                    <w:rPr>
                      <w:rFonts w:ascii="Calibri" w:hAnsi="Calibri" w:cs="Arial"/>
                      <w:b/>
                      <w:bCs/>
                      <w:sz w:val="20"/>
                      <w:szCs w:val="20"/>
                    </w:rPr>
                  </w:pPr>
                  <w:r w:rsidRPr="003C5607">
                    <w:rPr>
                      <w:rFonts w:ascii="Calibri" w:hAnsi="Calibri" w:cs="Arial"/>
                      <w:b/>
                      <w:bCs/>
                      <w:sz w:val="20"/>
                      <w:szCs w:val="20"/>
                    </w:rPr>
                    <w:t>Risk Level</w:t>
                  </w:r>
                </w:p>
              </w:tc>
              <w:tc>
                <w:tcPr>
                  <w:tcW w:w="2300" w:type="dxa"/>
                  <w:gridSpan w:val="3"/>
                  <w:shd w:val="clear" w:color="auto" w:fill="92D050"/>
                  <w:vAlign w:val="center"/>
                </w:tcPr>
                <w:p w14:paraId="65C0FFB7" w14:textId="77777777" w:rsidR="008540F0" w:rsidRPr="003C5607" w:rsidRDefault="008540F0" w:rsidP="00437671">
                  <w:pPr>
                    <w:jc w:val="center"/>
                    <w:rPr>
                      <w:rFonts w:ascii="Calibri" w:hAnsi="Calibri" w:cs="Arial"/>
                      <w:b/>
                      <w:sz w:val="20"/>
                      <w:szCs w:val="20"/>
                    </w:rPr>
                  </w:pPr>
                  <w:r w:rsidRPr="003C5607">
                    <w:rPr>
                      <w:rFonts w:ascii="Calibri" w:hAnsi="Calibri" w:cs="Arial"/>
                      <w:b/>
                      <w:sz w:val="20"/>
                      <w:szCs w:val="20"/>
                    </w:rPr>
                    <w:t>Low</w:t>
                  </w:r>
                </w:p>
              </w:tc>
              <w:tc>
                <w:tcPr>
                  <w:tcW w:w="2340" w:type="dxa"/>
                  <w:gridSpan w:val="3"/>
                  <w:shd w:val="clear" w:color="auto" w:fill="00B0F0"/>
                  <w:vAlign w:val="center"/>
                </w:tcPr>
                <w:p w14:paraId="381EF90E" w14:textId="77777777" w:rsidR="008540F0" w:rsidRPr="003C5607" w:rsidRDefault="008540F0" w:rsidP="00437671">
                  <w:pPr>
                    <w:jc w:val="center"/>
                    <w:rPr>
                      <w:rFonts w:ascii="Calibri" w:hAnsi="Calibri" w:cs="Arial"/>
                      <w:b/>
                      <w:sz w:val="20"/>
                      <w:szCs w:val="20"/>
                    </w:rPr>
                  </w:pPr>
                  <w:r w:rsidRPr="003C5607">
                    <w:rPr>
                      <w:rFonts w:ascii="Calibri" w:hAnsi="Calibri" w:cs="Arial"/>
                      <w:b/>
                      <w:sz w:val="20"/>
                      <w:szCs w:val="20"/>
                    </w:rPr>
                    <w:t>Moderate</w:t>
                  </w:r>
                </w:p>
              </w:tc>
              <w:tc>
                <w:tcPr>
                  <w:tcW w:w="1620" w:type="dxa"/>
                  <w:gridSpan w:val="2"/>
                  <w:shd w:val="clear" w:color="auto" w:fill="FFFF00"/>
                  <w:vAlign w:val="center"/>
                </w:tcPr>
                <w:p w14:paraId="1745654E" w14:textId="77777777" w:rsidR="008540F0" w:rsidRPr="003C5607" w:rsidRDefault="008540F0" w:rsidP="00437671">
                  <w:pPr>
                    <w:jc w:val="center"/>
                    <w:rPr>
                      <w:rFonts w:ascii="Calibri" w:hAnsi="Calibri" w:cs="Arial"/>
                      <w:b/>
                      <w:sz w:val="20"/>
                      <w:szCs w:val="20"/>
                    </w:rPr>
                  </w:pPr>
                  <w:r w:rsidRPr="003C5607">
                    <w:rPr>
                      <w:rFonts w:ascii="Calibri" w:hAnsi="Calibri" w:cs="Arial"/>
                      <w:b/>
                      <w:sz w:val="20"/>
                      <w:szCs w:val="20"/>
                    </w:rPr>
                    <w:t>High</w:t>
                  </w:r>
                </w:p>
              </w:tc>
              <w:tc>
                <w:tcPr>
                  <w:tcW w:w="2340" w:type="dxa"/>
                  <w:gridSpan w:val="2"/>
                  <w:shd w:val="clear" w:color="auto" w:fill="C00000"/>
                  <w:vAlign w:val="center"/>
                </w:tcPr>
                <w:p w14:paraId="5C4C254B" w14:textId="77777777" w:rsidR="008540F0" w:rsidRPr="003C5607" w:rsidRDefault="008540F0" w:rsidP="00437671">
                  <w:pPr>
                    <w:jc w:val="center"/>
                    <w:rPr>
                      <w:rFonts w:ascii="Calibri" w:hAnsi="Calibri" w:cs="Arial"/>
                      <w:b/>
                      <w:sz w:val="20"/>
                      <w:szCs w:val="20"/>
                    </w:rPr>
                  </w:pPr>
                  <w:r w:rsidRPr="003C5607">
                    <w:rPr>
                      <w:rFonts w:ascii="Calibri" w:hAnsi="Calibri" w:cs="Arial"/>
                      <w:b/>
                      <w:sz w:val="20"/>
                      <w:szCs w:val="20"/>
                    </w:rPr>
                    <w:t>Extreme</w:t>
                  </w:r>
                </w:p>
              </w:tc>
            </w:tr>
            <w:tr w:rsidR="008540F0" w:rsidRPr="003C5607" w14:paraId="26B384EC" w14:textId="77777777" w:rsidTr="009A2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Height w:val="614"/>
                <w:jc w:val="center"/>
              </w:trPr>
              <w:tc>
                <w:tcPr>
                  <w:tcW w:w="1852" w:type="dxa"/>
                  <w:shd w:val="clear" w:color="auto" w:fill="E6E6E6"/>
                  <w:vAlign w:val="center"/>
                </w:tcPr>
                <w:p w14:paraId="54A17422" w14:textId="77777777" w:rsidR="008540F0" w:rsidRPr="003C5607" w:rsidRDefault="008540F0" w:rsidP="00437671">
                  <w:pPr>
                    <w:jc w:val="center"/>
                    <w:rPr>
                      <w:rFonts w:ascii="Calibri" w:hAnsi="Calibri" w:cs="Arial"/>
                      <w:sz w:val="20"/>
                      <w:szCs w:val="20"/>
                    </w:rPr>
                  </w:pPr>
                  <w:r w:rsidRPr="003C5607">
                    <w:rPr>
                      <w:rFonts w:ascii="Calibri" w:hAnsi="Calibri" w:cs="Arial"/>
                      <w:sz w:val="20"/>
                      <w:szCs w:val="20"/>
                    </w:rPr>
                    <w:t>Investigation type</w:t>
                  </w:r>
                </w:p>
              </w:tc>
              <w:tc>
                <w:tcPr>
                  <w:tcW w:w="2300" w:type="dxa"/>
                  <w:gridSpan w:val="3"/>
                  <w:vAlign w:val="center"/>
                </w:tcPr>
                <w:p w14:paraId="50F11058" w14:textId="77777777" w:rsidR="008540F0" w:rsidRDefault="008540F0" w:rsidP="00437671">
                  <w:pPr>
                    <w:jc w:val="center"/>
                    <w:rPr>
                      <w:rFonts w:ascii="Calibri" w:hAnsi="Calibri" w:cs="Arial"/>
                      <w:sz w:val="20"/>
                      <w:szCs w:val="20"/>
                    </w:rPr>
                  </w:pPr>
                  <w:r w:rsidRPr="003C5607">
                    <w:rPr>
                      <w:rFonts w:ascii="Calibri" w:hAnsi="Calibri" w:cs="Arial"/>
                      <w:sz w:val="20"/>
                      <w:szCs w:val="20"/>
                    </w:rPr>
                    <w:t>Basic (Page 3)</w:t>
                  </w:r>
                </w:p>
                <w:p w14:paraId="4B0CF18F" w14:textId="77777777" w:rsidR="008540F0" w:rsidRPr="003C5607" w:rsidRDefault="008540F0" w:rsidP="00437671">
                  <w:pPr>
                    <w:jc w:val="center"/>
                    <w:rPr>
                      <w:rFonts w:ascii="Calibri" w:hAnsi="Calibri" w:cs="Arial"/>
                      <w:sz w:val="20"/>
                      <w:szCs w:val="20"/>
                    </w:rPr>
                  </w:pPr>
                  <w:r>
                    <w:rPr>
                      <w:rFonts w:ascii="Calibri" w:hAnsi="Calibri" w:cs="Arial"/>
                      <w:sz w:val="20"/>
                      <w:szCs w:val="20"/>
                    </w:rPr>
                    <w:t>By reporter or Supervisor</w:t>
                  </w:r>
                </w:p>
              </w:tc>
              <w:tc>
                <w:tcPr>
                  <w:tcW w:w="6300" w:type="dxa"/>
                  <w:gridSpan w:val="7"/>
                  <w:vAlign w:val="center"/>
                </w:tcPr>
                <w:p w14:paraId="4A9BE2E0" w14:textId="23479402" w:rsidR="008540F0" w:rsidRDefault="008540F0" w:rsidP="00437671">
                  <w:pPr>
                    <w:jc w:val="center"/>
                    <w:rPr>
                      <w:rFonts w:ascii="Calibri" w:hAnsi="Calibri" w:cs="Arial"/>
                      <w:sz w:val="20"/>
                      <w:szCs w:val="20"/>
                    </w:rPr>
                  </w:pPr>
                  <w:r>
                    <w:rPr>
                      <w:rFonts w:ascii="Calibri" w:hAnsi="Calibri" w:cs="Arial"/>
                      <w:sz w:val="20"/>
                      <w:szCs w:val="20"/>
                    </w:rPr>
                    <w:t>Formal investigation following defined format or technique (SCAT, 5 WHY, Fishbone, RCA</w:t>
                  </w:r>
                  <w:r w:rsidR="007A1728">
                    <w:rPr>
                      <w:rFonts w:ascii="Calibri" w:hAnsi="Calibri" w:cs="Arial"/>
                      <w:sz w:val="20"/>
                      <w:szCs w:val="20"/>
                    </w:rPr>
                    <w:t>, ICAM</w:t>
                  </w:r>
                  <w:r>
                    <w:rPr>
                      <w:rFonts w:ascii="Calibri" w:hAnsi="Calibri" w:cs="Arial"/>
                      <w:sz w:val="20"/>
                      <w:szCs w:val="20"/>
                    </w:rPr>
                    <w:t>)</w:t>
                  </w:r>
                </w:p>
                <w:p w14:paraId="595B82BD" w14:textId="30BE6F6C" w:rsidR="008540F0" w:rsidRPr="003C5607" w:rsidRDefault="008540F0" w:rsidP="00437671">
                  <w:pPr>
                    <w:jc w:val="center"/>
                    <w:rPr>
                      <w:rFonts w:ascii="Calibri" w:hAnsi="Calibri" w:cs="Arial"/>
                      <w:sz w:val="20"/>
                      <w:szCs w:val="20"/>
                    </w:rPr>
                  </w:pPr>
                  <w:r>
                    <w:rPr>
                      <w:rFonts w:ascii="Calibri" w:hAnsi="Calibri" w:cs="Arial"/>
                      <w:sz w:val="20"/>
                      <w:szCs w:val="20"/>
                    </w:rPr>
                    <w:t xml:space="preserve">BY HSE Team or as delegated by </w:t>
                  </w:r>
                  <w:r w:rsidR="00295602">
                    <w:rPr>
                      <w:rFonts w:ascii="Calibri" w:hAnsi="Calibri" w:cs="Arial"/>
                      <w:sz w:val="20"/>
                      <w:szCs w:val="20"/>
                    </w:rPr>
                    <w:t>a Woolnorth</w:t>
                  </w:r>
                  <w:r>
                    <w:rPr>
                      <w:rFonts w:ascii="Calibri" w:hAnsi="Calibri" w:cs="Arial"/>
                      <w:sz w:val="20"/>
                      <w:szCs w:val="20"/>
                    </w:rPr>
                    <w:t xml:space="preserve"> Manager</w:t>
                  </w:r>
                </w:p>
              </w:tc>
            </w:tr>
          </w:tbl>
          <w:p w14:paraId="4FFF19AA" w14:textId="77777777" w:rsidR="008540F0" w:rsidRPr="003C5607" w:rsidRDefault="008540F0" w:rsidP="00437671">
            <w:pPr>
              <w:rPr>
                <w:rFonts w:ascii="Calibri" w:hAnsi="Calibri" w:cs="Arial"/>
                <w:b/>
                <w:i/>
                <w:sz w:val="20"/>
                <w:szCs w:val="20"/>
              </w:rPr>
            </w:pPr>
          </w:p>
        </w:tc>
      </w:tr>
    </w:tbl>
    <w:p w14:paraId="76496E6C" w14:textId="77777777" w:rsidR="008540F0" w:rsidRDefault="008540F0" w:rsidP="008540F0">
      <w:pPr>
        <w:rPr>
          <w:rFonts w:ascii="Calibri" w:hAnsi="Calibri" w:cs="Arial"/>
          <w:b/>
          <w:sz w:val="20"/>
          <w:szCs w:val="20"/>
        </w:rPr>
      </w:pPr>
    </w:p>
    <w:tbl>
      <w:tblPr>
        <w:tblStyle w:val="TableGrid"/>
        <w:tblW w:w="10774" w:type="dxa"/>
        <w:tblInd w:w="-147" w:type="dxa"/>
        <w:tblLook w:val="04A0" w:firstRow="1" w:lastRow="0" w:firstColumn="1" w:lastColumn="0" w:noHBand="0" w:noVBand="1"/>
      </w:tblPr>
      <w:tblGrid>
        <w:gridCol w:w="1418"/>
        <w:gridCol w:w="1418"/>
        <w:gridCol w:w="1417"/>
        <w:gridCol w:w="1843"/>
        <w:gridCol w:w="1276"/>
        <w:gridCol w:w="1701"/>
        <w:gridCol w:w="1701"/>
      </w:tblGrid>
      <w:tr w:rsidR="00D4203C" w14:paraId="150A493D" w14:textId="77777777" w:rsidTr="002E7D26">
        <w:tc>
          <w:tcPr>
            <w:tcW w:w="1418" w:type="dxa"/>
            <w:vAlign w:val="center"/>
          </w:tcPr>
          <w:p w14:paraId="22FB8079" w14:textId="3DC82FE6" w:rsidR="00D4203C" w:rsidRDefault="00032C3B" w:rsidP="00E60C10">
            <w:pPr>
              <w:jc w:val="center"/>
              <w:rPr>
                <w:rFonts w:ascii="Calibri" w:hAnsi="Calibri" w:cs="Arial"/>
                <w:b/>
                <w:sz w:val="20"/>
                <w:szCs w:val="20"/>
              </w:rPr>
            </w:pPr>
            <w:r>
              <w:rPr>
                <w:rFonts w:ascii="Calibri" w:hAnsi="Calibri" w:cs="Arial"/>
                <w:b/>
                <w:sz w:val="20"/>
                <w:szCs w:val="20"/>
              </w:rPr>
              <w:t xml:space="preserve">Life </w:t>
            </w:r>
            <w:r w:rsidR="00797A64">
              <w:rPr>
                <w:rFonts w:ascii="Calibri" w:hAnsi="Calibri" w:cs="Arial"/>
                <w:b/>
                <w:sz w:val="20"/>
                <w:szCs w:val="20"/>
              </w:rPr>
              <w:t>Saving Rule Incident</w:t>
            </w:r>
            <w:r w:rsidR="00E60C10">
              <w:rPr>
                <w:rFonts w:ascii="Calibri" w:hAnsi="Calibri" w:cs="Arial"/>
                <w:b/>
                <w:sz w:val="20"/>
                <w:szCs w:val="20"/>
              </w:rPr>
              <w:t>?</w:t>
            </w:r>
          </w:p>
        </w:tc>
        <w:tc>
          <w:tcPr>
            <w:tcW w:w="1418" w:type="dxa"/>
            <w:vAlign w:val="center"/>
          </w:tcPr>
          <w:p w14:paraId="12CF729A" w14:textId="41A802C9" w:rsidR="00D4203C" w:rsidRDefault="00BD2933" w:rsidP="000C03C1">
            <w:pPr>
              <w:jc w:val="center"/>
              <w:rPr>
                <w:rFonts w:ascii="Calibri" w:hAnsi="Calibri" w:cs="Arial"/>
                <w:bCs/>
                <w:sz w:val="20"/>
                <w:szCs w:val="20"/>
              </w:rPr>
            </w:pPr>
            <w:r w:rsidRPr="00BD2933">
              <w:rPr>
                <w:rFonts w:ascii="Calibri" w:hAnsi="Calibri" w:cs="Arial"/>
                <w:bCs/>
                <w:sz w:val="20"/>
                <w:szCs w:val="20"/>
              </w:rPr>
              <w:t>At Height</w:t>
            </w:r>
          </w:p>
          <w:p w14:paraId="257C7128" w14:textId="3B6C37DE" w:rsidR="009F37DE" w:rsidRDefault="009F37DE" w:rsidP="000C03C1">
            <w:pPr>
              <w:jc w:val="center"/>
              <w:rPr>
                <w:rFonts w:ascii="Calibri" w:hAnsi="Calibri" w:cs="Arial"/>
                <w:b/>
                <w:sz w:val="20"/>
                <w:szCs w:val="20"/>
              </w:rPr>
            </w:pPr>
            <w:r w:rsidRPr="003C5607">
              <w:rPr>
                <w:rFonts w:ascii="Calibri" w:hAnsi="Calibri" w:cs="Arial"/>
                <w:b/>
                <w:sz w:val="20"/>
                <w:szCs w:val="20"/>
              </w:rPr>
              <w:fldChar w:fldCharType="begin">
                <w:ffData>
                  <w:name w:val="Check29"/>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p>
        </w:tc>
        <w:tc>
          <w:tcPr>
            <w:tcW w:w="1417" w:type="dxa"/>
            <w:vAlign w:val="center"/>
          </w:tcPr>
          <w:p w14:paraId="77A308F1" w14:textId="77777777" w:rsidR="00D4203C" w:rsidRDefault="00BD2933" w:rsidP="000C03C1">
            <w:pPr>
              <w:jc w:val="center"/>
              <w:rPr>
                <w:rFonts w:ascii="Calibri" w:hAnsi="Calibri" w:cs="Arial"/>
                <w:bCs/>
                <w:sz w:val="20"/>
                <w:szCs w:val="20"/>
              </w:rPr>
            </w:pPr>
            <w:r w:rsidRPr="00BD2933">
              <w:rPr>
                <w:rFonts w:ascii="Calibri" w:hAnsi="Calibri" w:cs="Arial"/>
                <w:bCs/>
                <w:sz w:val="20"/>
                <w:szCs w:val="20"/>
              </w:rPr>
              <w:t>Drop Zone</w:t>
            </w:r>
          </w:p>
          <w:p w14:paraId="320DE526" w14:textId="194699C7" w:rsidR="009F37DE" w:rsidRDefault="009F37DE" w:rsidP="000C03C1">
            <w:pPr>
              <w:jc w:val="center"/>
              <w:rPr>
                <w:rFonts w:ascii="Calibri" w:hAnsi="Calibri" w:cs="Arial"/>
                <w:b/>
                <w:sz w:val="20"/>
                <w:szCs w:val="20"/>
              </w:rPr>
            </w:pPr>
            <w:r w:rsidRPr="003C5607">
              <w:rPr>
                <w:rFonts w:ascii="Calibri" w:hAnsi="Calibri" w:cs="Arial"/>
                <w:b/>
                <w:sz w:val="20"/>
                <w:szCs w:val="20"/>
              </w:rPr>
              <w:fldChar w:fldCharType="begin">
                <w:ffData>
                  <w:name w:val="Check29"/>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p>
        </w:tc>
        <w:tc>
          <w:tcPr>
            <w:tcW w:w="1843" w:type="dxa"/>
            <w:vAlign w:val="center"/>
          </w:tcPr>
          <w:p w14:paraId="6C892E5F" w14:textId="2B54373C" w:rsidR="00D4203C" w:rsidRDefault="00CD6663" w:rsidP="002E7D26">
            <w:pPr>
              <w:jc w:val="center"/>
              <w:rPr>
                <w:rFonts w:ascii="Calibri" w:hAnsi="Calibri" w:cs="Arial"/>
                <w:bCs/>
                <w:sz w:val="20"/>
                <w:szCs w:val="20"/>
              </w:rPr>
            </w:pPr>
            <w:r>
              <w:rPr>
                <w:rFonts w:ascii="Calibri" w:hAnsi="Calibri" w:cs="Arial"/>
                <w:bCs/>
                <w:sz w:val="20"/>
                <w:szCs w:val="20"/>
              </w:rPr>
              <w:t>Heavy</w:t>
            </w:r>
            <w:r w:rsidR="000C03C1">
              <w:rPr>
                <w:rFonts w:ascii="Calibri" w:hAnsi="Calibri" w:cs="Arial"/>
                <w:bCs/>
                <w:sz w:val="20"/>
                <w:szCs w:val="20"/>
              </w:rPr>
              <w:t xml:space="preserve"> </w:t>
            </w:r>
            <w:r>
              <w:rPr>
                <w:rFonts w:ascii="Calibri" w:hAnsi="Calibri" w:cs="Arial"/>
                <w:bCs/>
                <w:sz w:val="20"/>
                <w:szCs w:val="20"/>
              </w:rPr>
              <w:t>Machinery</w:t>
            </w:r>
          </w:p>
          <w:p w14:paraId="5A1C9F92" w14:textId="65C4F137" w:rsidR="000C03C1" w:rsidRPr="00CD6663" w:rsidRDefault="000C03C1" w:rsidP="002E7D26">
            <w:pPr>
              <w:jc w:val="center"/>
              <w:rPr>
                <w:rFonts w:ascii="Calibri" w:hAnsi="Calibri" w:cs="Arial"/>
                <w:bCs/>
                <w:sz w:val="20"/>
                <w:szCs w:val="20"/>
              </w:rPr>
            </w:pPr>
            <w:r w:rsidRPr="003C5607">
              <w:rPr>
                <w:rFonts w:ascii="Calibri" w:hAnsi="Calibri" w:cs="Arial"/>
                <w:b/>
                <w:sz w:val="20"/>
                <w:szCs w:val="20"/>
              </w:rPr>
              <w:fldChar w:fldCharType="begin">
                <w:ffData>
                  <w:name w:val="Check29"/>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p>
        </w:tc>
        <w:tc>
          <w:tcPr>
            <w:tcW w:w="1276" w:type="dxa"/>
            <w:vAlign w:val="center"/>
          </w:tcPr>
          <w:p w14:paraId="04F4A9AB" w14:textId="77777777" w:rsidR="00D4203C" w:rsidRDefault="00BD2933" w:rsidP="000C03C1">
            <w:pPr>
              <w:jc w:val="center"/>
              <w:rPr>
                <w:rFonts w:ascii="Calibri" w:hAnsi="Calibri" w:cs="Arial"/>
                <w:bCs/>
                <w:sz w:val="20"/>
                <w:szCs w:val="20"/>
              </w:rPr>
            </w:pPr>
            <w:r w:rsidRPr="00BD2933">
              <w:rPr>
                <w:rFonts w:ascii="Calibri" w:hAnsi="Calibri" w:cs="Arial"/>
                <w:bCs/>
                <w:sz w:val="20"/>
                <w:szCs w:val="20"/>
              </w:rPr>
              <w:t>Driving</w:t>
            </w:r>
          </w:p>
          <w:p w14:paraId="172289CB" w14:textId="391DABEF" w:rsidR="000C03C1" w:rsidRDefault="000C03C1" w:rsidP="000C03C1">
            <w:pPr>
              <w:jc w:val="center"/>
              <w:rPr>
                <w:rFonts w:ascii="Calibri" w:hAnsi="Calibri" w:cs="Arial"/>
                <w:b/>
                <w:sz w:val="20"/>
                <w:szCs w:val="20"/>
              </w:rPr>
            </w:pPr>
            <w:r w:rsidRPr="003C5607">
              <w:rPr>
                <w:rFonts w:ascii="Calibri" w:hAnsi="Calibri" w:cs="Arial"/>
                <w:b/>
                <w:sz w:val="20"/>
                <w:szCs w:val="20"/>
              </w:rPr>
              <w:fldChar w:fldCharType="begin">
                <w:ffData>
                  <w:name w:val="Check29"/>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p>
        </w:tc>
        <w:tc>
          <w:tcPr>
            <w:tcW w:w="1701" w:type="dxa"/>
            <w:vAlign w:val="center"/>
          </w:tcPr>
          <w:p w14:paraId="16EC0B77" w14:textId="77777777" w:rsidR="00D4203C" w:rsidRDefault="00BD2933" w:rsidP="000C03C1">
            <w:pPr>
              <w:jc w:val="center"/>
              <w:rPr>
                <w:rFonts w:ascii="Calibri" w:hAnsi="Calibri" w:cs="Arial"/>
                <w:bCs/>
                <w:sz w:val="20"/>
                <w:szCs w:val="20"/>
              </w:rPr>
            </w:pPr>
            <w:r>
              <w:rPr>
                <w:rFonts w:ascii="Calibri" w:hAnsi="Calibri" w:cs="Arial"/>
                <w:bCs/>
                <w:sz w:val="20"/>
                <w:szCs w:val="20"/>
              </w:rPr>
              <w:t>Isolation of Plant</w:t>
            </w:r>
          </w:p>
          <w:p w14:paraId="230CFDD9" w14:textId="78808515" w:rsidR="000C03C1" w:rsidRPr="00BD2933" w:rsidRDefault="000C03C1" w:rsidP="000C03C1">
            <w:pPr>
              <w:jc w:val="center"/>
              <w:rPr>
                <w:rFonts w:ascii="Calibri" w:hAnsi="Calibri" w:cs="Arial"/>
                <w:bCs/>
                <w:sz w:val="20"/>
                <w:szCs w:val="20"/>
              </w:rPr>
            </w:pPr>
            <w:r w:rsidRPr="003C5607">
              <w:rPr>
                <w:rFonts w:ascii="Calibri" w:hAnsi="Calibri" w:cs="Arial"/>
                <w:b/>
                <w:sz w:val="20"/>
                <w:szCs w:val="20"/>
              </w:rPr>
              <w:fldChar w:fldCharType="begin">
                <w:ffData>
                  <w:name w:val="Check29"/>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p>
        </w:tc>
        <w:tc>
          <w:tcPr>
            <w:tcW w:w="1701" w:type="dxa"/>
            <w:vAlign w:val="center"/>
          </w:tcPr>
          <w:p w14:paraId="0DA01818" w14:textId="77777777" w:rsidR="00D4203C" w:rsidRDefault="00CD6663" w:rsidP="000C03C1">
            <w:pPr>
              <w:jc w:val="center"/>
              <w:rPr>
                <w:rFonts w:ascii="Calibri" w:hAnsi="Calibri" w:cs="Arial"/>
                <w:bCs/>
                <w:sz w:val="20"/>
                <w:szCs w:val="20"/>
              </w:rPr>
            </w:pPr>
            <w:r>
              <w:rPr>
                <w:rFonts w:ascii="Calibri" w:hAnsi="Calibri" w:cs="Arial"/>
                <w:bCs/>
                <w:sz w:val="20"/>
                <w:szCs w:val="20"/>
              </w:rPr>
              <w:t xml:space="preserve">Be Fit </w:t>
            </w:r>
            <w:proofErr w:type="gramStart"/>
            <w:r w:rsidR="00B0752D">
              <w:rPr>
                <w:rFonts w:ascii="Calibri" w:hAnsi="Calibri" w:cs="Arial"/>
                <w:bCs/>
                <w:sz w:val="20"/>
                <w:szCs w:val="20"/>
              </w:rPr>
              <w:t>For</w:t>
            </w:r>
            <w:proofErr w:type="gramEnd"/>
            <w:r w:rsidR="00B0752D">
              <w:rPr>
                <w:rFonts w:ascii="Calibri" w:hAnsi="Calibri" w:cs="Arial"/>
                <w:bCs/>
                <w:sz w:val="20"/>
                <w:szCs w:val="20"/>
              </w:rPr>
              <w:t xml:space="preserve"> Work</w:t>
            </w:r>
          </w:p>
          <w:p w14:paraId="44734426" w14:textId="51C8FAD4" w:rsidR="000C03C1" w:rsidRPr="00CD6663" w:rsidRDefault="000C03C1" w:rsidP="000C03C1">
            <w:pPr>
              <w:jc w:val="center"/>
              <w:rPr>
                <w:rFonts w:ascii="Calibri" w:hAnsi="Calibri" w:cs="Arial"/>
                <w:bCs/>
                <w:sz w:val="20"/>
                <w:szCs w:val="20"/>
              </w:rPr>
            </w:pPr>
            <w:r w:rsidRPr="003C5607">
              <w:rPr>
                <w:rFonts w:ascii="Calibri" w:hAnsi="Calibri" w:cs="Arial"/>
                <w:b/>
                <w:sz w:val="20"/>
                <w:szCs w:val="20"/>
              </w:rPr>
              <w:fldChar w:fldCharType="begin">
                <w:ffData>
                  <w:name w:val="Check29"/>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p>
        </w:tc>
      </w:tr>
    </w:tbl>
    <w:p w14:paraId="710DC3AD" w14:textId="49271C79" w:rsidR="00FD01CF" w:rsidRPr="003C5607" w:rsidRDefault="008540F0" w:rsidP="008540F0">
      <w:pPr>
        <w:rPr>
          <w:rFonts w:ascii="Calibri" w:hAnsi="Calibri" w:cs="Arial"/>
          <w:b/>
          <w:sz w:val="20"/>
          <w:szCs w:val="20"/>
        </w:rPr>
      </w:pPr>
      <w:r>
        <w:rPr>
          <w:rFonts w:ascii="Calibri" w:hAnsi="Calibri" w:cs="Arial"/>
          <w:b/>
          <w:sz w:val="20"/>
          <w:szCs w:val="20"/>
        </w:rPr>
        <w:br w:type="page"/>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06"/>
        <w:gridCol w:w="5147"/>
        <w:gridCol w:w="2279"/>
      </w:tblGrid>
      <w:tr w:rsidR="008540F0" w:rsidRPr="003C5607" w14:paraId="01FD6C12" w14:textId="77777777" w:rsidTr="004C282F">
        <w:trPr>
          <w:trHeight w:val="366"/>
          <w:jc w:val="center"/>
        </w:trPr>
        <w:tc>
          <w:tcPr>
            <w:tcW w:w="10632" w:type="dxa"/>
            <w:gridSpan w:val="3"/>
            <w:shd w:val="clear" w:color="auto" w:fill="D9D9D9"/>
          </w:tcPr>
          <w:p w14:paraId="2E07F2E1" w14:textId="48DAD10D" w:rsidR="008540F0" w:rsidRPr="0041481F" w:rsidRDefault="0041481F" w:rsidP="00F45CD1">
            <w:pPr>
              <w:tabs>
                <w:tab w:val="left" w:leader="dot" w:pos="10332"/>
              </w:tabs>
              <w:spacing w:before="100" w:beforeAutospacing="1"/>
              <w:rPr>
                <w:rFonts w:ascii="Calibri" w:hAnsi="Calibri" w:cs="Arial"/>
                <w:b/>
                <w:sz w:val="20"/>
                <w:szCs w:val="20"/>
              </w:rPr>
            </w:pPr>
            <w:r w:rsidRPr="00F4310E">
              <w:rPr>
                <w:rFonts w:ascii="Calibri" w:hAnsi="Calibri" w:cs="Arial"/>
                <w:b/>
                <w:i/>
                <w:sz w:val="20"/>
                <w:szCs w:val="20"/>
              </w:rPr>
              <w:lastRenderedPageBreak/>
              <w:t xml:space="preserve">Step 7:   </w:t>
            </w:r>
            <w:r w:rsidRPr="00F4310E">
              <w:rPr>
                <w:rFonts w:ascii="Calibri" w:hAnsi="Calibri" w:cs="Arial"/>
                <w:b/>
                <w:sz w:val="20"/>
                <w:szCs w:val="20"/>
              </w:rPr>
              <w:t>I</w:t>
            </w:r>
            <w:r>
              <w:rPr>
                <w:rFonts w:ascii="Calibri" w:hAnsi="Calibri" w:cs="Arial"/>
                <w:b/>
                <w:sz w:val="20"/>
                <w:szCs w:val="20"/>
              </w:rPr>
              <w:t>mmediate actions and sign-off (to be done within 24hours)</w:t>
            </w:r>
          </w:p>
        </w:tc>
      </w:tr>
      <w:tr w:rsidR="00960810" w:rsidRPr="003C5607" w14:paraId="74C172BD" w14:textId="77777777" w:rsidTr="004C282F">
        <w:trPr>
          <w:trHeight w:val="629"/>
          <w:jc w:val="center"/>
        </w:trPr>
        <w:tc>
          <w:tcPr>
            <w:tcW w:w="10632" w:type="dxa"/>
            <w:gridSpan w:val="3"/>
          </w:tcPr>
          <w:p w14:paraId="2851420B" w14:textId="47264114" w:rsidR="00960810" w:rsidRPr="003C5607" w:rsidRDefault="00960810" w:rsidP="00F45CD1">
            <w:pPr>
              <w:tabs>
                <w:tab w:val="left" w:leader="dot" w:pos="10332"/>
              </w:tabs>
              <w:spacing w:line="360" w:lineRule="auto"/>
              <w:rPr>
                <w:rFonts w:ascii="Calibri" w:hAnsi="Calibri" w:cs="Arial"/>
                <w:b/>
                <w:sz w:val="20"/>
                <w:szCs w:val="20"/>
              </w:rPr>
            </w:pPr>
            <w:r w:rsidRPr="003C5607">
              <w:rPr>
                <w:rFonts w:ascii="Calibri" w:hAnsi="Calibri" w:cs="Arial"/>
                <w:b/>
                <w:sz w:val="20"/>
                <w:szCs w:val="20"/>
              </w:rPr>
              <w:t>Action Details:</w:t>
            </w:r>
            <w:r w:rsidRPr="003C5607">
              <w:rPr>
                <w:rFonts w:ascii="Calibri" w:hAnsi="Calibri" w:cs="Arial"/>
                <w:bCs/>
                <w:sz w:val="20"/>
                <w:szCs w:val="20"/>
              </w:rPr>
              <w:tab/>
            </w:r>
          </w:p>
          <w:p w14:paraId="505F580B" w14:textId="77777777" w:rsidR="00960810" w:rsidRPr="003C5607" w:rsidRDefault="00960810" w:rsidP="00F45CD1">
            <w:pPr>
              <w:spacing w:line="360" w:lineRule="auto"/>
              <w:rPr>
                <w:rFonts w:ascii="Calibri" w:hAnsi="Calibri" w:cs="Arial"/>
                <w:b/>
                <w:sz w:val="20"/>
                <w:szCs w:val="20"/>
              </w:rPr>
            </w:pPr>
            <w:r w:rsidRPr="003C5607">
              <w:rPr>
                <w:rFonts w:ascii="Calibri" w:hAnsi="Calibri" w:cs="Arial"/>
                <w:b/>
                <w:sz w:val="20"/>
                <w:szCs w:val="20"/>
              </w:rPr>
              <w:t xml:space="preserve">Assigned </w:t>
            </w:r>
            <w:proofErr w:type="gramStart"/>
            <w:r w:rsidRPr="003C5607">
              <w:rPr>
                <w:rFonts w:ascii="Calibri" w:hAnsi="Calibri" w:cs="Arial"/>
                <w:b/>
                <w:sz w:val="20"/>
                <w:szCs w:val="20"/>
              </w:rPr>
              <w:t>to</w:t>
            </w:r>
            <w:r w:rsidRPr="003C5607">
              <w:rPr>
                <w:rFonts w:ascii="Calibri" w:hAnsi="Calibri" w:cs="Arial"/>
                <w:sz w:val="20"/>
                <w:szCs w:val="20"/>
              </w:rPr>
              <w:t>:…</w:t>
            </w:r>
            <w:proofErr w:type="gramEnd"/>
            <w:r w:rsidRPr="003C5607">
              <w:rPr>
                <w:rFonts w:ascii="Calibri" w:hAnsi="Calibri" w:cs="Arial"/>
                <w:sz w:val="20"/>
                <w:szCs w:val="20"/>
              </w:rPr>
              <w:t>………………………………………….</w:t>
            </w:r>
            <w:r w:rsidRPr="003C5607">
              <w:rPr>
                <w:rFonts w:ascii="Calibri" w:hAnsi="Calibri" w:cs="Arial"/>
                <w:bCs/>
                <w:sz w:val="20"/>
                <w:szCs w:val="20"/>
              </w:rPr>
              <w:tab/>
            </w:r>
            <w:r w:rsidRPr="003C5607">
              <w:rPr>
                <w:rFonts w:ascii="Calibri" w:hAnsi="Calibri" w:cs="Arial"/>
                <w:sz w:val="20"/>
                <w:szCs w:val="20"/>
              </w:rPr>
              <w:t xml:space="preserve"> </w:t>
            </w:r>
            <w:r w:rsidRPr="003C5607">
              <w:rPr>
                <w:rFonts w:ascii="Calibri" w:hAnsi="Calibri" w:cs="Arial"/>
                <w:b/>
                <w:sz w:val="20"/>
                <w:szCs w:val="20"/>
              </w:rPr>
              <w:t>Accepted: Yes</w:t>
            </w:r>
            <w:r w:rsidRPr="003C5607">
              <w:rPr>
                <w:rFonts w:ascii="Calibri" w:hAnsi="Calibri" w:cs="Arial"/>
                <w:b/>
                <w:sz w:val="20"/>
                <w:szCs w:val="20"/>
              </w:rPr>
              <w:fldChar w:fldCharType="begin">
                <w:ffData>
                  <w:name w:val=""/>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No</w:t>
            </w:r>
            <w:r w:rsidRPr="003C5607">
              <w:rPr>
                <w:rFonts w:ascii="Calibri" w:hAnsi="Calibri" w:cs="Arial"/>
                <w:b/>
                <w:sz w:val="20"/>
                <w:szCs w:val="20"/>
              </w:rPr>
              <w:fldChar w:fldCharType="begin">
                <w:ffData>
                  <w:name w:val=""/>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Due </w:t>
            </w:r>
            <w:proofErr w:type="gramStart"/>
            <w:r w:rsidRPr="003C5607">
              <w:rPr>
                <w:rFonts w:ascii="Calibri" w:hAnsi="Calibri" w:cs="Arial"/>
                <w:b/>
                <w:sz w:val="20"/>
                <w:szCs w:val="20"/>
              </w:rPr>
              <w:t>Date</w:t>
            </w:r>
            <w:r w:rsidRPr="003C5607">
              <w:rPr>
                <w:rFonts w:ascii="Calibri" w:hAnsi="Calibri" w:cs="Arial"/>
                <w:sz w:val="20"/>
                <w:szCs w:val="20"/>
              </w:rPr>
              <w:t>:…</w:t>
            </w:r>
            <w:proofErr w:type="gramEnd"/>
            <w:r w:rsidRPr="003C5607">
              <w:rPr>
                <w:rFonts w:ascii="Calibri" w:hAnsi="Calibri" w:cs="Arial"/>
                <w:sz w:val="20"/>
                <w:szCs w:val="20"/>
              </w:rPr>
              <w:t>………………………</w:t>
            </w:r>
          </w:p>
        </w:tc>
      </w:tr>
      <w:tr w:rsidR="00960810" w:rsidRPr="003C5607" w14:paraId="30B634BC" w14:textId="77777777" w:rsidTr="004C282F">
        <w:trPr>
          <w:trHeight w:val="725"/>
          <w:jc w:val="center"/>
        </w:trPr>
        <w:tc>
          <w:tcPr>
            <w:tcW w:w="10632" w:type="dxa"/>
            <w:gridSpan w:val="3"/>
          </w:tcPr>
          <w:p w14:paraId="3C5BA735" w14:textId="77777777" w:rsidR="00960810" w:rsidRPr="003C5607" w:rsidRDefault="00960810" w:rsidP="00F45CD1">
            <w:pPr>
              <w:tabs>
                <w:tab w:val="left" w:leader="dot" w:pos="10332"/>
              </w:tabs>
              <w:spacing w:before="120" w:line="360" w:lineRule="auto"/>
              <w:rPr>
                <w:rFonts w:ascii="Calibri" w:hAnsi="Calibri" w:cs="Arial"/>
                <w:b/>
                <w:sz w:val="20"/>
                <w:szCs w:val="20"/>
              </w:rPr>
            </w:pPr>
            <w:r w:rsidRPr="003C5607">
              <w:rPr>
                <w:rFonts w:ascii="Calibri" w:hAnsi="Calibri" w:cs="Arial"/>
                <w:b/>
                <w:sz w:val="20"/>
                <w:szCs w:val="20"/>
              </w:rPr>
              <w:t>Action Details:</w:t>
            </w:r>
            <w:r w:rsidRPr="003C5607">
              <w:rPr>
                <w:rFonts w:ascii="Calibri" w:hAnsi="Calibri" w:cs="Arial"/>
                <w:bCs/>
                <w:sz w:val="20"/>
                <w:szCs w:val="20"/>
              </w:rPr>
              <w:tab/>
            </w:r>
          </w:p>
          <w:p w14:paraId="232A817C" w14:textId="77777777" w:rsidR="00960810" w:rsidRPr="003C5607" w:rsidRDefault="00960810" w:rsidP="00F45CD1">
            <w:pPr>
              <w:spacing w:line="360" w:lineRule="auto"/>
              <w:rPr>
                <w:rFonts w:ascii="Calibri" w:hAnsi="Calibri" w:cs="Arial"/>
                <w:b/>
                <w:sz w:val="20"/>
                <w:szCs w:val="20"/>
              </w:rPr>
            </w:pPr>
            <w:r w:rsidRPr="003C5607">
              <w:rPr>
                <w:rFonts w:ascii="Calibri" w:hAnsi="Calibri" w:cs="Arial"/>
                <w:b/>
                <w:sz w:val="20"/>
                <w:szCs w:val="20"/>
              </w:rPr>
              <w:t xml:space="preserve">Assigned </w:t>
            </w:r>
            <w:proofErr w:type="gramStart"/>
            <w:r w:rsidRPr="003C5607">
              <w:rPr>
                <w:rFonts w:ascii="Calibri" w:hAnsi="Calibri" w:cs="Arial"/>
                <w:b/>
                <w:sz w:val="20"/>
                <w:szCs w:val="20"/>
              </w:rPr>
              <w:t>to</w:t>
            </w:r>
            <w:r w:rsidRPr="003C5607">
              <w:rPr>
                <w:rFonts w:ascii="Calibri" w:hAnsi="Calibri" w:cs="Arial"/>
                <w:sz w:val="20"/>
                <w:szCs w:val="20"/>
              </w:rPr>
              <w:t>:…</w:t>
            </w:r>
            <w:proofErr w:type="gramEnd"/>
            <w:r w:rsidRPr="003C5607">
              <w:rPr>
                <w:rFonts w:ascii="Calibri" w:hAnsi="Calibri" w:cs="Arial"/>
                <w:sz w:val="20"/>
                <w:szCs w:val="20"/>
              </w:rPr>
              <w:t>………………………………………….</w:t>
            </w:r>
            <w:r w:rsidRPr="003C5607">
              <w:rPr>
                <w:rFonts w:ascii="Calibri" w:hAnsi="Calibri" w:cs="Arial"/>
                <w:bCs/>
                <w:sz w:val="20"/>
                <w:szCs w:val="20"/>
              </w:rPr>
              <w:tab/>
            </w:r>
            <w:r w:rsidRPr="003C5607">
              <w:rPr>
                <w:rFonts w:ascii="Calibri" w:hAnsi="Calibri" w:cs="Arial"/>
                <w:sz w:val="20"/>
                <w:szCs w:val="20"/>
              </w:rPr>
              <w:t xml:space="preserve"> </w:t>
            </w:r>
            <w:r w:rsidRPr="003C5607">
              <w:rPr>
                <w:rFonts w:ascii="Calibri" w:hAnsi="Calibri" w:cs="Arial"/>
                <w:b/>
                <w:sz w:val="20"/>
                <w:szCs w:val="20"/>
              </w:rPr>
              <w:t>Accepted: Yes</w:t>
            </w:r>
            <w:r w:rsidRPr="003C5607">
              <w:rPr>
                <w:rFonts w:ascii="Calibri" w:hAnsi="Calibri" w:cs="Arial"/>
                <w:b/>
                <w:sz w:val="20"/>
                <w:szCs w:val="20"/>
              </w:rPr>
              <w:fldChar w:fldCharType="begin">
                <w:ffData>
                  <w:name w:val=""/>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No</w:t>
            </w:r>
            <w:r w:rsidRPr="003C5607">
              <w:rPr>
                <w:rFonts w:ascii="Calibri" w:hAnsi="Calibri" w:cs="Arial"/>
                <w:b/>
                <w:sz w:val="20"/>
                <w:szCs w:val="20"/>
              </w:rPr>
              <w:fldChar w:fldCharType="begin">
                <w:ffData>
                  <w:name w:val=""/>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Due </w:t>
            </w:r>
            <w:proofErr w:type="gramStart"/>
            <w:r w:rsidRPr="003C5607">
              <w:rPr>
                <w:rFonts w:ascii="Calibri" w:hAnsi="Calibri" w:cs="Arial"/>
                <w:b/>
                <w:sz w:val="20"/>
                <w:szCs w:val="20"/>
              </w:rPr>
              <w:t>Date</w:t>
            </w:r>
            <w:r w:rsidRPr="003C5607">
              <w:rPr>
                <w:rFonts w:ascii="Calibri" w:hAnsi="Calibri" w:cs="Arial"/>
                <w:sz w:val="20"/>
                <w:szCs w:val="20"/>
              </w:rPr>
              <w:t>:…</w:t>
            </w:r>
            <w:proofErr w:type="gramEnd"/>
            <w:r w:rsidRPr="003C5607">
              <w:rPr>
                <w:rFonts w:ascii="Calibri" w:hAnsi="Calibri" w:cs="Arial"/>
                <w:sz w:val="20"/>
                <w:szCs w:val="20"/>
              </w:rPr>
              <w:t>………………………</w:t>
            </w:r>
          </w:p>
        </w:tc>
      </w:tr>
      <w:tr w:rsidR="00A73513" w:rsidRPr="003C5607" w14:paraId="736CA300" w14:textId="77777777" w:rsidTr="004C282F">
        <w:trPr>
          <w:trHeight w:val="605"/>
          <w:jc w:val="center"/>
        </w:trPr>
        <w:tc>
          <w:tcPr>
            <w:tcW w:w="3206" w:type="dxa"/>
            <w:shd w:val="clear" w:color="auto" w:fill="E6E6E6"/>
          </w:tcPr>
          <w:p w14:paraId="5911DD19" w14:textId="77777777" w:rsidR="00A73513" w:rsidRPr="003C5607" w:rsidRDefault="00D43DA4" w:rsidP="00A73513">
            <w:pPr>
              <w:tabs>
                <w:tab w:val="left" w:pos="7812"/>
              </w:tabs>
              <w:spacing w:before="140" w:after="140"/>
              <w:rPr>
                <w:rFonts w:ascii="Calibri" w:hAnsi="Calibri" w:cs="Arial"/>
                <w:b/>
                <w:sz w:val="20"/>
                <w:szCs w:val="20"/>
              </w:rPr>
            </w:pPr>
            <w:r w:rsidRPr="003C5607">
              <w:rPr>
                <w:rFonts w:ascii="Calibri" w:hAnsi="Calibri" w:cs="Arial"/>
                <w:b/>
                <w:sz w:val="20"/>
                <w:szCs w:val="20"/>
              </w:rPr>
              <w:t>Form completed by (print/sign):</w:t>
            </w:r>
          </w:p>
        </w:tc>
        <w:tc>
          <w:tcPr>
            <w:tcW w:w="5147" w:type="dxa"/>
          </w:tcPr>
          <w:p w14:paraId="1D5BE8E4" w14:textId="77777777" w:rsidR="00A73513" w:rsidRPr="003C5607" w:rsidRDefault="00A73513" w:rsidP="00A73513">
            <w:pPr>
              <w:tabs>
                <w:tab w:val="left" w:pos="7812"/>
              </w:tabs>
              <w:spacing w:before="140" w:after="140"/>
              <w:rPr>
                <w:rFonts w:ascii="Calibri" w:hAnsi="Calibri" w:cs="Arial"/>
                <w:b/>
                <w:sz w:val="20"/>
                <w:szCs w:val="20"/>
              </w:rPr>
            </w:pPr>
          </w:p>
        </w:tc>
        <w:tc>
          <w:tcPr>
            <w:tcW w:w="2274" w:type="dxa"/>
          </w:tcPr>
          <w:p w14:paraId="6A024060" w14:textId="77777777" w:rsidR="00A73513" w:rsidRPr="003C5607" w:rsidRDefault="00A73513" w:rsidP="00A73513">
            <w:pPr>
              <w:tabs>
                <w:tab w:val="left" w:pos="7812"/>
              </w:tabs>
              <w:spacing w:before="140" w:after="140"/>
              <w:rPr>
                <w:rFonts w:ascii="Calibri" w:hAnsi="Calibri" w:cs="Arial"/>
                <w:b/>
                <w:sz w:val="20"/>
                <w:szCs w:val="20"/>
              </w:rPr>
            </w:pPr>
            <w:r w:rsidRPr="003C5607">
              <w:rPr>
                <w:rFonts w:ascii="Calibri" w:hAnsi="Calibri" w:cs="Arial"/>
                <w:b/>
                <w:sz w:val="20"/>
                <w:szCs w:val="20"/>
              </w:rPr>
              <w:t>Date</w:t>
            </w:r>
            <w:r w:rsidR="00651874" w:rsidRPr="003C5607">
              <w:rPr>
                <w:rFonts w:ascii="Calibri" w:hAnsi="Calibri" w:cs="Arial"/>
                <w:b/>
                <w:sz w:val="20"/>
                <w:szCs w:val="20"/>
              </w:rPr>
              <w:t>:</w:t>
            </w:r>
          </w:p>
        </w:tc>
      </w:tr>
      <w:tr w:rsidR="00D43DA4" w:rsidRPr="003C5607" w14:paraId="45C8108C" w14:textId="77777777" w:rsidTr="004C282F">
        <w:trPr>
          <w:trHeight w:val="368"/>
          <w:jc w:val="center"/>
        </w:trPr>
        <w:tc>
          <w:tcPr>
            <w:tcW w:w="3206" w:type="dxa"/>
            <w:shd w:val="clear" w:color="auto" w:fill="E6E6E6"/>
          </w:tcPr>
          <w:p w14:paraId="29B62812" w14:textId="77777777" w:rsidR="00D43DA4" w:rsidRPr="003C5607" w:rsidRDefault="00D43DA4" w:rsidP="00D43DA4">
            <w:pPr>
              <w:tabs>
                <w:tab w:val="left" w:pos="7812"/>
              </w:tabs>
              <w:spacing w:before="140" w:after="140"/>
              <w:rPr>
                <w:rFonts w:ascii="Calibri" w:hAnsi="Calibri" w:cs="Arial"/>
                <w:b/>
                <w:sz w:val="20"/>
                <w:szCs w:val="20"/>
              </w:rPr>
            </w:pPr>
            <w:r w:rsidRPr="003C5607">
              <w:rPr>
                <w:rFonts w:ascii="Calibri" w:hAnsi="Calibri" w:cs="Arial"/>
                <w:b/>
                <w:sz w:val="20"/>
                <w:szCs w:val="20"/>
              </w:rPr>
              <w:t xml:space="preserve">Supervisor </w:t>
            </w:r>
            <w:r w:rsidR="00960810" w:rsidRPr="003C5607">
              <w:rPr>
                <w:rFonts w:ascii="Calibri" w:hAnsi="Calibri" w:cs="Arial"/>
                <w:b/>
                <w:sz w:val="20"/>
                <w:szCs w:val="20"/>
              </w:rPr>
              <w:t>(print/sign):</w:t>
            </w:r>
          </w:p>
        </w:tc>
        <w:tc>
          <w:tcPr>
            <w:tcW w:w="5147" w:type="dxa"/>
          </w:tcPr>
          <w:p w14:paraId="4C2BF1C3" w14:textId="77777777" w:rsidR="00D43DA4" w:rsidRPr="003C5607" w:rsidRDefault="008171DB" w:rsidP="008171DB">
            <w:pPr>
              <w:tabs>
                <w:tab w:val="left" w:pos="7272"/>
              </w:tabs>
              <w:spacing w:before="140" w:after="140"/>
              <w:rPr>
                <w:rFonts w:ascii="Calibri" w:hAnsi="Calibri" w:cs="Arial"/>
                <w:b/>
                <w:sz w:val="20"/>
                <w:szCs w:val="20"/>
              </w:rPr>
            </w:pPr>
            <w:r w:rsidRPr="003C5607">
              <w:rPr>
                <w:rFonts w:ascii="Calibri" w:hAnsi="Calibri" w:cs="Arial"/>
                <w:b/>
                <w:sz w:val="20"/>
                <w:szCs w:val="20"/>
              </w:rPr>
              <w:tab/>
            </w:r>
          </w:p>
        </w:tc>
        <w:tc>
          <w:tcPr>
            <w:tcW w:w="2274" w:type="dxa"/>
          </w:tcPr>
          <w:p w14:paraId="4CE69AA9" w14:textId="77777777" w:rsidR="00D43DA4" w:rsidRPr="003C5607" w:rsidRDefault="00D43DA4" w:rsidP="00A73513">
            <w:pPr>
              <w:tabs>
                <w:tab w:val="left" w:pos="7812"/>
              </w:tabs>
              <w:spacing w:before="140" w:after="140"/>
              <w:rPr>
                <w:rFonts w:ascii="Calibri" w:hAnsi="Calibri" w:cs="Arial"/>
                <w:b/>
                <w:sz w:val="20"/>
                <w:szCs w:val="20"/>
              </w:rPr>
            </w:pPr>
            <w:r w:rsidRPr="003C5607">
              <w:rPr>
                <w:rFonts w:ascii="Calibri" w:hAnsi="Calibri" w:cs="Arial"/>
                <w:b/>
                <w:sz w:val="20"/>
                <w:szCs w:val="20"/>
              </w:rPr>
              <w:t>Date:</w:t>
            </w:r>
          </w:p>
        </w:tc>
      </w:tr>
      <w:tr w:rsidR="00032E67" w:rsidRPr="003C5607" w14:paraId="7A05C1EE" w14:textId="77777777" w:rsidTr="004C282F">
        <w:trPr>
          <w:trHeight w:val="368"/>
          <w:jc w:val="center"/>
        </w:trPr>
        <w:tc>
          <w:tcPr>
            <w:tcW w:w="3206" w:type="dxa"/>
            <w:shd w:val="clear" w:color="auto" w:fill="E6E6E6"/>
          </w:tcPr>
          <w:p w14:paraId="513B6BCE" w14:textId="2E8FCE76" w:rsidR="00032E67" w:rsidRPr="003C5607" w:rsidRDefault="00032E67" w:rsidP="00D43DA4">
            <w:pPr>
              <w:tabs>
                <w:tab w:val="left" w:pos="7812"/>
              </w:tabs>
              <w:spacing w:before="140" w:after="140"/>
              <w:rPr>
                <w:rFonts w:ascii="Calibri" w:hAnsi="Calibri" w:cs="Arial"/>
                <w:b/>
                <w:sz w:val="20"/>
                <w:szCs w:val="20"/>
              </w:rPr>
            </w:pPr>
            <w:r>
              <w:rPr>
                <w:rFonts w:ascii="Calibri" w:hAnsi="Calibri" w:cs="Arial"/>
                <w:b/>
                <w:sz w:val="20"/>
                <w:szCs w:val="20"/>
              </w:rPr>
              <w:t>HSE team review</w:t>
            </w:r>
            <w:r w:rsidR="00077020">
              <w:rPr>
                <w:rFonts w:ascii="Calibri" w:hAnsi="Calibri" w:cs="Arial"/>
                <w:b/>
                <w:sz w:val="20"/>
                <w:szCs w:val="20"/>
              </w:rPr>
              <w:t>:</w:t>
            </w:r>
          </w:p>
        </w:tc>
        <w:tc>
          <w:tcPr>
            <w:tcW w:w="5147" w:type="dxa"/>
          </w:tcPr>
          <w:p w14:paraId="6FA3B0EC" w14:textId="77777777" w:rsidR="00032E67" w:rsidRPr="003C5607" w:rsidRDefault="00032E67" w:rsidP="008171DB">
            <w:pPr>
              <w:tabs>
                <w:tab w:val="left" w:pos="7272"/>
              </w:tabs>
              <w:spacing w:before="140" w:after="140"/>
              <w:rPr>
                <w:rFonts w:ascii="Calibri" w:hAnsi="Calibri" w:cs="Arial"/>
                <w:b/>
                <w:sz w:val="20"/>
                <w:szCs w:val="20"/>
              </w:rPr>
            </w:pPr>
          </w:p>
        </w:tc>
        <w:tc>
          <w:tcPr>
            <w:tcW w:w="2274" w:type="dxa"/>
          </w:tcPr>
          <w:p w14:paraId="75C74DEF" w14:textId="54E571BE" w:rsidR="00032E67" w:rsidRPr="003C5607" w:rsidRDefault="00032E67" w:rsidP="00A73513">
            <w:pPr>
              <w:tabs>
                <w:tab w:val="left" w:pos="7812"/>
              </w:tabs>
              <w:spacing w:before="140" w:after="140"/>
              <w:rPr>
                <w:rFonts w:ascii="Calibri" w:hAnsi="Calibri" w:cs="Arial"/>
                <w:b/>
                <w:sz w:val="20"/>
                <w:szCs w:val="20"/>
              </w:rPr>
            </w:pPr>
            <w:r>
              <w:rPr>
                <w:rFonts w:ascii="Calibri" w:hAnsi="Calibri" w:cs="Arial"/>
                <w:b/>
                <w:sz w:val="20"/>
                <w:szCs w:val="20"/>
              </w:rPr>
              <w:t>Date:</w:t>
            </w:r>
          </w:p>
        </w:tc>
      </w:tr>
      <w:tr w:rsidR="00FA70CA" w:rsidRPr="003C5607" w14:paraId="35891582" w14:textId="77777777" w:rsidTr="004C282F">
        <w:trPr>
          <w:trHeight w:val="368"/>
          <w:jc w:val="center"/>
        </w:trPr>
        <w:tc>
          <w:tcPr>
            <w:tcW w:w="3206" w:type="dxa"/>
            <w:shd w:val="clear" w:color="auto" w:fill="E6E6E6"/>
          </w:tcPr>
          <w:p w14:paraId="031E9150" w14:textId="5DF05C75" w:rsidR="00FA70CA" w:rsidRDefault="00FA70CA" w:rsidP="00FA70CA">
            <w:pPr>
              <w:tabs>
                <w:tab w:val="left" w:pos="7812"/>
              </w:tabs>
              <w:spacing w:before="140" w:after="140"/>
              <w:rPr>
                <w:rFonts w:ascii="Calibri" w:hAnsi="Calibri" w:cs="Arial"/>
                <w:b/>
                <w:sz w:val="20"/>
                <w:szCs w:val="20"/>
              </w:rPr>
            </w:pPr>
            <w:r>
              <w:rPr>
                <w:rFonts w:ascii="Calibri" w:hAnsi="Calibri" w:cs="Arial"/>
                <w:b/>
                <w:sz w:val="20"/>
                <w:szCs w:val="20"/>
              </w:rPr>
              <w:t>Safety Alert to be circulated</w:t>
            </w:r>
            <w:r w:rsidR="00077020">
              <w:rPr>
                <w:rFonts w:ascii="Calibri" w:hAnsi="Calibri" w:cs="Arial"/>
                <w:b/>
                <w:sz w:val="20"/>
                <w:szCs w:val="20"/>
              </w:rPr>
              <w:t>:</w:t>
            </w:r>
          </w:p>
        </w:tc>
        <w:tc>
          <w:tcPr>
            <w:tcW w:w="5147" w:type="dxa"/>
          </w:tcPr>
          <w:p w14:paraId="46B9567F" w14:textId="7D07C7FA" w:rsidR="00FA70CA" w:rsidRPr="003C5607" w:rsidRDefault="00FA70CA" w:rsidP="00FA70CA">
            <w:pPr>
              <w:tabs>
                <w:tab w:val="left" w:pos="7272"/>
              </w:tabs>
              <w:spacing w:before="140" w:after="140"/>
              <w:rPr>
                <w:rFonts w:ascii="Calibri" w:hAnsi="Calibri" w:cs="Arial"/>
                <w:b/>
                <w:sz w:val="20"/>
                <w:szCs w:val="20"/>
              </w:rPr>
            </w:pPr>
          </w:p>
        </w:tc>
        <w:tc>
          <w:tcPr>
            <w:tcW w:w="2274" w:type="dxa"/>
          </w:tcPr>
          <w:p w14:paraId="4F3814F7" w14:textId="3CF6BD54" w:rsidR="00FA70CA" w:rsidRDefault="00FA70CA" w:rsidP="00FA70CA">
            <w:pPr>
              <w:tabs>
                <w:tab w:val="left" w:pos="7812"/>
              </w:tabs>
              <w:spacing w:before="140" w:after="140"/>
              <w:rPr>
                <w:rFonts w:ascii="Calibri" w:hAnsi="Calibri" w:cs="Arial"/>
                <w:b/>
                <w:sz w:val="20"/>
                <w:szCs w:val="20"/>
              </w:rPr>
            </w:pPr>
            <w:r w:rsidRPr="003C5607">
              <w:rPr>
                <w:rFonts w:ascii="Calibri" w:hAnsi="Calibri" w:cs="Arial"/>
                <w:b/>
                <w:sz w:val="20"/>
                <w:szCs w:val="20"/>
              </w:rPr>
              <w:t>Yes</w:t>
            </w:r>
            <w:r w:rsidRPr="003C5607">
              <w:rPr>
                <w:rFonts w:ascii="Calibri" w:hAnsi="Calibri" w:cs="Arial"/>
                <w:b/>
                <w:sz w:val="20"/>
                <w:szCs w:val="20"/>
              </w:rPr>
              <w:fldChar w:fldCharType="begin">
                <w:ffData>
                  <w:name w:val=""/>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No</w:t>
            </w:r>
            <w:r w:rsidRPr="003C5607">
              <w:rPr>
                <w:rFonts w:ascii="Calibri" w:hAnsi="Calibri" w:cs="Arial"/>
                <w:b/>
                <w:sz w:val="20"/>
                <w:szCs w:val="20"/>
              </w:rPr>
              <w:fldChar w:fldCharType="begin">
                <w:ffData>
                  <w:name w:val=""/>
                  <w:enabled/>
                  <w:calcOnExit w:val="0"/>
                  <w:checkBox>
                    <w:sizeAuto/>
                    <w:default w:val="0"/>
                  </w:checkBox>
                </w:ffData>
              </w:fldChar>
            </w:r>
            <w:r w:rsidRPr="003C5607">
              <w:rPr>
                <w:rFonts w:ascii="Calibri" w:hAnsi="Calibri" w:cs="Arial"/>
                <w:b/>
                <w:sz w:val="20"/>
                <w:szCs w:val="20"/>
              </w:rPr>
              <w:instrText xml:space="preserve"> FORMCHECKBOX </w:instrText>
            </w:r>
            <w:r w:rsidRPr="003C5607">
              <w:rPr>
                <w:rFonts w:ascii="Calibri" w:hAnsi="Calibri" w:cs="Arial"/>
                <w:b/>
                <w:sz w:val="20"/>
                <w:szCs w:val="20"/>
              </w:rPr>
            </w:r>
            <w:r w:rsidRPr="003C5607">
              <w:rPr>
                <w:rFonts w:ascii="Calibri" w:hAnsi="Calibri" w:cs="Arial"/>
                <w:b/>
                <w:sz w:val="20"/>
                <w:szCs w:val="20"/>
              </w:rPr>
              <w:fldChar w:fldCharType="separate"/>
            </w:r>
            <w:r w:rsidRPr="003C5607">
              <w:rPr>
                <w:rFonts w:ascii="Calibri" w:hAnsi="Calibri" w:cs="Arial"/>
                <w:b/>
                <w:sz w:val="20"/>
                <w:szCs w:val="20"/>
              </w:rPr>
              <w:fldChar w:fldCharType="end"/>
            </w:r>
            <w:r w:rsidRPr="003C5607">
              <w:rPr>
                <w:rFonts w:ascii="Calibri" w:hAnsi="Calibri" w:cs="Arial"/>
                <w:b/>
                <w:sz w:val="20"/>
                <w:szCs w:val="20"/>
              </w:rPr>
              <w:t xml:space="preserve">   </w:t>
            </w:r>
          </w:p>
        </w:tc>
      </w:tr>
    </w:tbl>
    <w:p w14:paraId="624448E6" w14:textId="77777777" w:rsidR="008F2BA9" w:rsidRPr="008F2BA9" w:rsidRDefault="008F2BA9" w:rsidP="008F2BA9">
      <w:pPr>
        <w:rPr>
          <w:vanish/>
        </w:rPr>
      </w:pPr>
    </w:p>
    <w:tbl>
      <w:tblPr>
        <w:tblpPr w:leftFromText="180" w:rightFromText="180" w:vertAnchor="text" w:horzAnchor="margin" w:tblpXSpec="center" w:tblpY="645"/>
        <w:tblW w:w="10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4"/>
      </w:tblGrid>
      <w:tr w:rsidR="0041481F" w:rsidRPr="003C5607" w14:paraId="1FD9344C" w14:textId="77777777" w:rsidTr="004C282F">
        <w:trPr>
          <w:trHeight w:val="381"/>
        </w:trPr>
        <w:tc>
          <w:tcPr>
            <w:tcW w:w="10724" w:type="dxa"/>
            <w:tcBorders>
              <w:top w:val="single" w:sz="4" w:space="0" w:color="auto"/>
              <w:left w:val="single" w:sz="4" w:space="0" w:color="auto"/>
              <w:bottom w:val="single" w:sz="4" w:space="0" w:color="auto"/>
              <w:right w:val="single" w:sz="4" w:space="0" w:color="auto"/>
            </w:tcBorders>
            <w:shd w:val="clear" w:color="auto" w:fill="D9D9D9"/>
          </w:tcPr>
          <w:p w14:paraId="703AEE69" w14:textId="77777777" w:rsidR="0041481F" w:rsidRPr="003C5607" w:rsidRDefault="0041481F" w:rsidP="0041481F">
            <w:pPr>
              <w:tabs>
                <w:tab w:val="left" w:leader="dot" w:pos="10332"/>
              </w:tabs>
              <w:spacing w:before="100" w:beforeAutospacing="1"/>
              <w:rPr>
                <w:rFonts w:ascii="Calibri" w:hAnsi="Calibri" w:cs="Arial"/>
                <w:b/>
                <w:sz w:val="20"/>
                <w:szCs w:val="20"/>
              </w:rPr>
            </w:pPr>
            <w:r w:rsidRPr="00562A47">
              <w:rPr>
                <w:rFonts w:ascii="Calibri" w:hAnsi="Calibri" w:cs="Arial"/>
                <w:b/>
                <w:i/>
                <w:iCs/>
                <w:sz w:val="20"/>
                <w:szCs w:val="20"/>
              </w:rPr>
              <w:t>Step 8:</w:t>
            </w:r>
            <w:r w:rsidRPr="003C5607">
              <w:rPr>
                <w:rFonts w:ascii="Calibri" w:hAnsi="Calibri" w:cs="Arial"/>
                <w:b/>
                <w:sz w:val="20"/>
                <w:szCs w:val="20"/>
              </w:rPr>
              <w:t xml:space="preserve"> Basic Investigation Notes consultation with supervisor (If required attach a separate sheet)</w:t>
            </w:r>
          </w:p>
        </w:tc>
      </w:tr>
      <w:tr w:rsidR="0041481F" w:rsidRPr="003C5607" w14:paraId="32196AC8" w14:textId="77777777" w:rsidTr="004C282F">
        <w:trPr>
          <w:trHeight w:val="629"/>
        </w:trPr>
        <w:tc>
          <w:tcPr>
            <w:tcW w:w="10724" w:type="dxa"/>
            <w:tcBorders>
              <w:top w:val="single" w:sz="4" w:space="0" w:color="auto"/>
              <w:left w:val="single" w:sz="4" w:space="0" w:color="auto"/>
              <w:bottom w:val="single" w:sz="4" w:space="0" w:color="auto"/>
              <w:right w:val="single" w:sz="4" w:space="0" w:color="auto"/>
            </w:tcBorders>
          </w:tcPr>
          <w:p w14:paraId="6EC17B1A" w14:textId="02153044" w:rsidR="00767026" w:rsidRDefault="0041481F" w:rsidP="0041481F">
            <w:pPr>
              <w:tabs>
                <w:tab w:val="left" w:leader="dot" w:pos="10332"/>
              </w:tabs>
              <w:spacing w:before="100" w:beforeAutospacing="1" w:line="360" w:lineRule="auto"/>
              <w:rPr>
                <w:rFonts w:ascii="Calibri" w:hAnsi="Calibri" w:cs="Arial"/>
                <w:sz w:val="20"/>
                <w:szCs w:val="20"/>
              </w:rPr>
            </w:pPr>
            <w:r>
              <w:rPr>
                <w:rFonts w:ascii="Calibri" w:hAnsi="Calibri" w:cs="Arial"/>
                <w:sz w:val="20"/>
                <w:szCs w:val="20"/>
              </w:rPr>
              <w:t xml:space="preserve">Think about Why it occurred – what are the hazards, what are the - unsafe acts, unsafe conditions, people factors, job factors </w:t>
            </w:r>
            <w:r w:rsidRPr="003C5607">
              <w:rPr>
                <w:rFonts w:ascii="Calibri" w:hAnsi="Calibri" w:cs="Arial"/>
                <w:sz w:val="20"/>
                <w:szCs w:val="20"/>
              </w:rPr>
              <w:t>……………………………………………………………………………………………………………………………………………………………………………………………………………………………………………………………………………………........................................................................................................................................................................................................................................................................................................................................................................................................................................................................................................................................................................................................................................................................................................................................................................</w:t>
            </w:r>
            <w:r w:rsidR="00767026">
              <w:rPr>
                <w:rFonts w:ascii="Calibri" w:hAnsi="Calibri" w:cs="Arial"/>
                <w:sz w:val="20"/>
                <w:szCs w:val="20"/>
              </w:rPr>
              <w:t>...........................................................................................................................................................................................................................</w:t>
            </w:r>
          </w:p>
          <w:p w14:paraId="6AB80EB7" w14:textId="1E42491D" w:rsidR="0041481F" w:rsidRPr="003C5607" w:rsidRDefault="0041481F" w:rsidP="0041481F">
            <w:pPr>
              <w:tabs>
                <w:tab w:val="left" w:leader="dot" w:pos="10332"/>
              </w:tabs>
              <w:spacing w:before="100" w:beforeAutospacing="1" w:line="360" w:lineRule="auto"/>
              <w:rPr>
                <w:rFonts w:ascii="Calibri" w:hAnsi="Calibri" w:cs="Arial"/>
                <w:sz w:val="20"/>
                <w:szCs w:val="20"/>
              </w:rPr>
            </w:pPr>
            <w:r>
              <w:rPr>
                <w:rFonts w:ascii="Calibri" w:hAnsi="Calibri" w:cs="Arial"/>
                <w:sz w:val="20"/>
                <w:szCs w:val="20"/>
              </w:rPr>
              <w:t xml:space="preserve">List possible root causes (where are the weaknesses – think about people causes, system causes, plant or site causes) </w:t>
            </w:r>
            <w:r w:rsidR="00767026" w:rsidRPr="003C5607">
              <w:rPr>
                <w:rFonts w:ascii="Calibri" w:hAnsi="Calibri" w:cs="Arial"/>
                <w:sz w:val="20"/>
                <w:szCs w:val="20"/>
              </w:rPr>
              <w:t>……………………………………………………………………………………………………………………………………………………………………………………………………………………………………………………………………………………........................................................................................................................................................................................................................................................................................................................................................................................................................................................................................................................................................................................................................................................................................................................................................................</w:t>
            </w:r>
            <w:r w:rsidR="00767026">
              <w:rPr>
                <w:rFonts w:ascii="Calibri" w:hAnsi="Calibri" w:cs="Arial"/>
                <w:sz w:val="20"/>
                <w:szCs w:val="20"/>
              </w:rPr>
              <w:t>...........................................................................................................................................................................................................................</w:t>
            </w:r>
            <w:r>
              <w:rPr>
                <w:rFonts w:ascii="Calibri" w:hAnsi="Calibri" w:cs="Arial"/>
                <w:sz w:val="20"/>
                <w:szCs w:val="20"/>
              </w:rPr>
              <w:t xml:space="preserve">  What actions are required to address the root cause/s (think about how to reduce or eliminate the consequence and frequency of exposure) </w:t>
            </w:r>
            <w:r w:rsidR="00767026" w:rsidRPr="003C5607">
              <w:rPr>
                <w:rFonts w:ascii="Calibri" w:hAnsi="Calibri" w:cs="Arial"/>
                <w:sz w:val="20"/>
                <w:szCs w:val="20"/>
              </w:rPr>
              <w:t>……………………………………………………………………………………………………………………………………………………………………………………………………………………………………………………………………………………........................................................................................................................................................................................................................................................................................................................................................................................................................................................................................................................................................................................................................................................................................................................................................................</w:t>
            </w:r>
            <w:r w:rsidR="00767026">
              <w:rPr>
                <w:rFonts w:ascii="Calibri" w:hAnsi="Calibri" w:cs="Arial"/>
                <w:sz w:val="20"/>
                <w:szCs w:val="20"/>
              </w:rPr>
              <w:t>...........................................................................................................................................................................................................................</w:t>
            </w:r>
          </w:p>
        </w:tc>
      </w:tr>
    </w:tbl>
    <w:p w14:paraId="272FABD2" w14:textId="77777777" w:rsidR="00B11120" w:rsidRPr="003C5607" w:rsidRDefault="00B11120" w:rsidP="00254BF7">
      <w:pPr>
        <w:ind w:right="363"/>
        <w:rPr>
          <w:rFonts w:ascii="Calibri" w:hAnsi="Calibri" w:cs="Arial"/>
          <w:b/>
          <w:sz w:val="20"/>
          <w:szCs w:val="20"/>
        </w:rPr>
        <w:sectPr w:rsidR="00B11120" w:rsidRPr="003C5607" w:rsidSect="004A5412">
          <w:headerReference w:type="default" r:id="rId12"/>
          <w:footerReference w:type="default" r:id="rId13"/>
          <w:pgSz w:w="11906" w:h="16838" w:code="9"/>
          <w:pgMar w:top="720" w:right="720" w:bottom="720" w:left="720" w:header="709" w:footer="284" w:gutter="0"/>
          <w:cols w:space="708"/>
          <w:docGrid w:linePitch="360"/>
        </w:sectPr>
      </w:pPr>
    </w:p>
    <w:p w14:paraId="6ADF4C69" w14:textId="77777777" w:rsidR="00043593" w:rsidRPr="003C5607" w:rsidRDefault="00960810" w:rsidP="00B11120">
      <w:pPr>
        <w:ind w:right="363"/>
        <w:jc w:val="center"/>
        <w:rPr>
          <w:rFonts w:ascii="Calibri" w:hAnsi="Calibri" w:cs="Arial"/>
          <w:b/>
          <w:sz w:val="28"/>
          <w:szCs w:val="28"/>
        </w:rPr>
      </w:pPr>
      <w:r w:rsidRPr="003C5607">
        <w:rPr>
          <w:rFonts w:ascii="Calibri" w:hAnsi="Calibri" w:cs="Arial"/>
          <w:b/>
          <w:sz w:val="28"/>
          <w:szCs w:val="28"/>
        </w:rPr>
        <w:lastRenderedPageBreak/>
        <w:t>Supplementary F</w:t>
      </w:r>
      <w:r w:rsidR="007869B1" w:rsidRPr="003C5607">
        <w:rPr>
          <w:rFonts w:ascii="Calibri" w:hAnsi="Calibri" w:cs="Arial"/>
          <w:b/>
          <w:sz w:val="28"/>
          <w:szCs w:val="28"/>
        </w:rPr>
        <w:t xml:space="preserve">orm </w:t>
      </w:r>
    </w:p>
    <w:p w14:paraId="16FDDC7A" w14:textId="5BFBF779" w:rsidR="00671DAC" w:rsidRDefault="00087434" w:rsidP="00960810">
      <w:pPr>
        <w:ind w:right="363"/>
        <w:jc w:val="center"/>
        <w:rPr>
          <w:rFonts w:ascii="Calibri" w:hAnsi="Calibri" w:cs="Arial"/>
          <w:b/>
          <w:sz w:val="28"/>
          <w:szCs w:val="28"/>
        </w:rPr>
      </w:pPr>
      <w:r w:rsidRPr="003C5607">
        <w:rPr>
          <w:rFonts w:ascii="Calibri" w:hAnsi="Calibri" w:cs="Arial"/>
          <w:b/>
          <w:sz w:val="28"/>
          <w:szCs w:val="28"/>
        </w:rPr>
        <w:t>Reference for likelihood and consequence</w:t>
      </w:r>
    </w:p>
    <w:p w14:paraId="6C51B479" w14:textId="158565CB" w:rsidR="0041481F" w:rsidRDefault="0041481F" w:rsidP="00960810">
      <w:pPr>
        <w:ind w:right="363"/>
        <w:jc w:val="center"/>
        <w:rPr>
          <w:rFonts w:ascii="Calibri" w:hAnsi="Calibri" w:cs="Arial"/>
          <w:b/>
          <w:sz w:val="28"/>
          <w:szCs w:val="28"/>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8766"/>
      </w:tblGrid>
      <w:tr w:rsidR="00AF2362" w:rsidRPr="003C5607" w14:paraId="2DF311AF" w14:textId="77777777" w:rsidTr="004C282F">
        <w:trPr>
          <w:trHeight w:val="252"/>
          <w:jc w:val="center"/>
        </w:trPr>
        <w:tc>
          <w:tcPr>
            <w:tcW w:w="10613" w:type="dxa"/>
            <w:gridSpan w:val="2"/>
            <w:tcBorders>
              <w:bottom w:val="nil"/>
            </w:tcBorders>
            <w:shd w:val="clear" w:color="auto" w:fill="D9D9D9"/>
          </w:tcPr>
          <w:p w14:paraId="23FFF8A8" w14:textId="77777777" w:rsidR="00AF2362" w:rsidRPr="003C5607" w:rsidRDefault="00AF2362" w:rsidP="00F45CD1">
            <w:pPr>
              <w:rPr>
                <w:rFonts w:ascii="Calibri" w:hAnsi="Calibri"/>
                <w:b/>
                <w:sz w:val="20"/>
              </w:rPr>
            </w:pPr>
            <w:proofErr w:type="gramStart"/>
            <w:r w:rsidRPr="003C5607">
              <w:rPr>
                <w:rFonts w:ascii="Calibri" w:hAnsi="Calibri"/>
                <w:b/>
                <w:sz w:val="20"/>
              </w:rPr>
              <w:t>LIKELIHOOD  -</w:t>
            </w:r>
            <w:proofErr w:type="gramEnd"/>
            <w:r w:rsidRPr="003C5607">
              <w:rPr>
                <w:rFonts w:ascii="Calibri" w:hAnsi="Calibri"/>
                <w:b/>
                <w:sz w:val="20"/>
              </w:rPr>
              <w:t xml:space="preserve"> The probability that the identified consequence will occur, </w:t>
            </w:r>
            <w:proofErr w:type="gramStart"/>
            <w:r w:rsidRPr="003C5607">
              <w:rPr>
                <w:rFonts w:ascii="Calibri" w:hAnsi="Calibri"/>
                <w:b/>
                <w:sz w:val="20"/>
              </w:rPr>
              <w:t>taking into account</w:t>
            </w:r>
            <w:proofErr w:type="gramEnd"/>
            <w:r w:rsidRPr="003C5607">
              <w:rPr>
                <w:rFonts w:ascii="Calibri" w:hAnsi="Calibri"/>
                <w:b/>
                <w:sz w:val="20"/>
              </w:rPr>
              <w:t xml:space="preserve"> proximity and exposure to the hazard</w:t>
            </w:r>
          </w:p>
        </w:tc>
      </w:tr>
      <w:tr w:rsidR="00AF2362" w:rsidRPr="003C5607" w14:paraId="4D60EA45" w14:textId="77777777" w:rsidTr="004C282F">
        <w:trPr>
          <w:trHeight w:val="254"/>
          <w:jc w:val="center"/>
        </w:trPr>
        <w:tc>
          <w:tcPr>
            <w:tcW w:w="1847" w:type="dxa"/>
            <w:shd w:val="clear" w:color="auto" w:fill="D9D9D9"/>
            <w:vAlign w:val="center"/>
          </w:tcPr>
          <w:p w14:paraId="60FA3971" w14:textId="77777777" w:rsidR="00AF2362" w:rsidRPr="003C5607" w:rsidRDefault="00937FD9" w:rsidP="00937FD9">
            <w:pPr>
              <w:spacing w:before="40" w:after="40"/>
              <w:rPr>
                <w:rFonts w:ascii="Calibri" w:hAnsi="Calibri"/>
                <w:b/>
                <w:sz w:val="18"/>
                <w:szCs w:val="16"/>
              </w:rPr>
            </w:pPr>
            <w:r>
              <w:rPr>
                <w:rFonts w:ascii="Calibri" w:hAnsi="Calibri"/>
                <w:b/>
                <w:sz w:val="18"/>
                <w:szCs w:val="16"/>
              </w:rPr>
              <w:t>7</w:t>
            </w:r>
            <w:r w:rsidR="00AF2362" w:rsidRPr="003C5607">
              <w:rPr>
                <w:rFonts w:ascii="Calibri" w:hAnsi="Calibri"/>
                <w:b/>
                <w:sz w:val="18"/>
                <w:szCs w:val="16"/>
              </w:rPr>
              <w:t>. Almost certain</w:t>
            </w:r>
          </w:p>
        </w:tc>
        <w:tc>
          <w:tcPr>
            <w:tcW w:w="8766" w:type="dxa"/>
            <w:shd w:val="clear" w:color="auto" w:fill="FFFFFF"/>
            <w:vAlign w:val="center"/>
          </w:tcPr>
          <w:p w14:paraId="7A7AA034" w14:textId="77777777" w:rsidR="00AF2362" w:rsidRPr="003C5607" w:rsidRDefault="00AF2362" w:rsidP="00F45CD1">
            <w:pPr>
              <w:spacing w:before="40" w:after="40"/>
              <w:rPr>
                <w:rFonts w:ascii="Calibri" w:hAnsi="Calibri"/>
                <w:sz w:val="18"/>
                <w:szCs w:val="18"/>
              </w:rPr>
            </w:pPr>
            <w:r w:rsidRPr="003C5607">
              <w:rPr>
                <w:rFonts w:ascii="Calibri" w:hAnsi="Calibri" w:cs="Arial"/>
                <w:sz w:val="18"/>
                <w:szCs w:val="18"/>
                <w:lang w:eastAsia="en-AU"/>
              </w:rPr>
              <w:t xml:space="preserve">Over 90% probability, </w:t>
            </w:r>
            <w:r w:rsidRPr="003C5607">
              <w:rPr>
                <w:rFonts w:ascii="Calibri" w:hAnsi="Calibri" w:cs="Arial"/>
                <w:b/>
                <w:i/>
                <w:sz w:val="18"/>
                <w:szCs w:val="18"/>
                <w:lang w:eastAsia="en-AU"/>
              </w:rPr>
              <w:t>or</w:t>
            </w:r>
            <w:r w:rsidRPr="003C5607">
              <w:rPr>
                <w:rFonts w:ascii="Calibri" w:hAnsi="Calibri" w:cs="Arial"/>
                <w:b/>
                <w:sz w:val="18"/>
                <w:szCs w:val="18"/>
                <w:lang w:eastAsia="en-AU"/>
              </w:rPr>
              <w:t xml:space="preserve"> </w:t>
            </w:r>
            <w:r w:rsidRPr="003C5607">
              <w:rPr>
                <w:rFonts w:ascii="Calibri" w:hAnsi="Calibri" w:cs="Arial"/>
                <w:sz w:val="18"/>
                <w:szCs w:val="18"/>
                <w:lang w:eastAsia="en-AU"/>
              </w:rPr>
              <w:t xml:space="preserve">'Happens Often', </w:t>
            </w:r>
            <w:r w:rsidRPr="003C5607">
              <w:rPr>
                <w:rFonts w:ascii="Calibri" w:hAnsi="Calibri" w:cs="Arial"/>
                <w:b/>
                <w:i/>
                <w:sz w:val="18"/>
                <w:szCs w:val="18"/>
                <w:lang w:eastAsia="en-AU"/>
              </w:rPr>
              <w:t>or</w:t>
            </w:r>
            <w:r w:rsidRPr="003C5607">
              <w:rPr>
                <w:rFonts w:ascii="Calibri" w:hAnsi="Calibri" w:cs="Arial"/>
                <w:sz w:val="18"/>
                <w:szCs w:val="18"/>
                <w:lang w:eastAsia="en-AU"/>
              </w:rPr>
              <w:t xml:space="preserve"> </w:t>
            </w:r>
            <w:proofErr w:type="gramStart"/>
            <w:r w:rsidRPr="003C5607">
              <w:rPr>
                <w:rFonts w:ascii="Calibri" w:hAnsi="Calibri" w:cs="Arial"/>
                <w:sz w:val="18"/>
                <w:szCs w:val="18"/>
                <w:lang w:eastAsia="en-AU"/>
              </w:rPr>
              <w:t>Could</w:t>
            </w:r>
            <w:proofErr w:type="gramEnd"/>
            <w:r w:rsidRPr="003C5607">
              <w:rPr>
                <w:rFonts w:ascii="Calibri" w:hAnsi="Calibri" w:cs="Arial"/>
                <w:sz w:val="18"/>
                <w:szCs w:val="18"/>
                <w:lang w:eastAsia="en-AU"/>
              </w:rPr>
              <w:t xml:space="preserve"> occur within 'days to weeks'</w:t>
            </w:r>
          </w:p>
        </w:tc>
      </w:tr>
      <w:tr w:rsidR="00AF2362" w:rsidRPr="003C5607" w14:paraId="513D20D6" w14:textId="77777777" w:rsidTr="004C282F">
        <w:trPr>
          <w:trHeight w:val="232"/>
          <w:jc w:val="center"/>
        </w:trPr>
        <w:tc>
          <w:tcPr>
            <w:tcW w:w="1847" w:type="dxa"/>
            <w:shd w:val="clear" w:color="auto" w:fill="D9D9D9"/>
            <w:vAlign w:val="center"/>
          </w:tcPr>
          <w:p w14:paraId="1A082AD1" w14:textId="77777777" w:rsidR="00AF2362" w:rsidRPr="003C5607" w:rsidRDefault="00937FD9" w:rsidP="00F45CD1">
            <w:pPr>
              <w:spacing w:before="40" w:after="40"/>
              <w:rPr>
                <w:rFonts w:ascii="Calibri" w:hAnsi="Calibri"/>
                <w:b/>
                <w:sz w:val="18"/>
                <w:szCs w:val="16"/>
              </w:rPr>
            </w:pPr>
            <w:r>
              <w:rPr>
                <w:rFonts w:ascii="Calibri" w:hAnsi="Calibri"/>
                <w:b/>
                <w:sz w:val="18"/>
                <w:szCs w:val="16"/>
              </w:rPr>
              <w:t>6</w:t>
            </w:r>
            <w:r w:rsidR="00AF2362" w:rsidRPr="003C5607">
              <w:rPr>
                <w:rFonts w:ascii="Calibri" w:hAnsi="Calibri"/>
                <w:b/>
                <w:sz w:val="18"/>
                <w:szCs w:val="16"/>
              </w:rPr>
              <w:t>. Likely</w:t>
            </w:r>
          </w:p>
        </w:tc>
        <w:tc>
          <w:tcPr>
            <w:tcW w:w="8766" w:type="dxa"/>
            <w:shd w:val="clear" w:color="auto" w:fill="FFFFFF"/>
            <w:vAlign w:val="center"/>
          </w:tcPr>
          <w:p w14:paraId="465F4DEC" w14:textId="16BAA2FD" w:rsidR="00AF2362" w:rsidRPr="003C5607" w:rsidRDefault="00AF2362" w:rsidP="00F45CD1">
            <w:pPr>
              <w:spacing w:before="40" w:after="40"/>
              <w:rPr>
                <w:rFonts w:ascii="Calibri" w:hAnsi="Calibri"/>
                <w:sz w:val="18"/>
                <w:szCs w:val="18"/>
              </w:rPr>
            </w:pPr>
            <w:r w:rsidRPr="003C5607">
              <w:rPr>
                <w:rFonts w:ascii="Calibri" w:hAnsi="Calibri" w:cs="Arial"/>
                <w:sz w:val="18"/>
                <w:szCs w:val="18"/>
                <w:lang w:eastAsia="en-AU"/>
              </w:rPr>
              <w:t>6</w:t>
            </w:r>
            <w:r w:rsidR="008A6855">
              <w:rPr>
                <w:rFonts w:ascii="Calibri" w:hAnsi="Calibri" w:cs="Arial"/>
                <w:sz w:val="18"/>
                <w:szCs w:val="18"/>
                <w:lang w:eastAsia="en-AU"/>
              </w:rPr>
              <w:t>1</w:t>
            </w:r>
            <w:r w:rsidRPr="003C5607">
              <w:rPr>
                <w:rFonts w:ascii="Calibri" w:hAnsi="Calibri" w:cs="Arial"/>
                <w:sz w:val="18"/>
                <w:szCs w:val="18"/>
                <w:lang w:eastAsia="en-AU"/>
              </w:rPr>
              <w:t xml:space="preserve">% to 90% probability, </w:t>
            </w:r>
            <w:r w:rsidRPr="003C5607">
              <w:rPr>
                <w:rFonts w:ascii="Calibri" w:hAnsi="Calibri" w:cs="Arial"/>
                <w:b/>
                <w:i/>
                <w:sz w:val="18"/>
                <w:szCs w:val="18"/>
                <w:lang w:eastAsia="en-AU"/>
              </w:rPr>
              <w:t>or</w:t>
            </w:r>
            <w:r w:rsidRPr="003C5607">
              <w:rPr>
                <w:rFonts w:ascii="Calibri" w:hAnsi="Calibri" w:cs="Arial"/>
                <w:sz w:val="18"/>
                <w:szCs w:val="18"/>
                <w:lang w:eastAsia="en-AU"/>
              </w:rPr>
              <w:t xml:space="preserve"> 'Could easily happen', </w:t>
            </w:r>
            <w:r w:rsidRPr="003C5607">
              <w:rPr>
                <w:rFonts w:ascii="Calibri" w:hAnsi="Calibri" w:cs="Arial"/>
                <w:b/>
                <w:i/>
                <w:sz w:val="18"/>
                <w:szCs w:val="18"/>
                <w:lang w:eastAsia="en-AU"/>
              </w:rPr>
              <w:t>or</w:t>
            </w:r>
            <w:r w:rsidRPr="003C5607">
              <w:rPr>
                <w:rFonts w:ascii="Calibri" w:hAnsi="Calibri" w:cs="Arial"/>
                <w:sz w:val="18"/>
                <w:szCs w:val="18"/>
                <w:lang w:eastAsia="en-AU"/>
              </w:rPr>
              <w:t xml:space="preserve"> </w:t>
            </w:r>
            <w:proofErr w:type="gramStart"/>
            <w:r w:rsidRPr="003C5607">
              <w:rPr>
                <w:rFonts w:ascii="Calibri" w:hAnsi="Calibri" w:cs="Arial"/>
                <w:sz w:val="18"/>
                <w:szCs w:val="18"/>
                <w:lang w:eastAsia="en-AU"/>
              </w:rPr>
              <w:t>Could</w:t>
            </w:r>
            <w:proofErr w:type="gramEnd"/>
            <w:r w:rsidRPr="003C5607">
              <w:rPr>
                <w:rFonts w:ascii="Calibri" w:hAnsi="Calibri" w:cs="Arial"/>
                <w:sz w:val="18"/>
                <w:szCs w:val="18"/>
                <w:lang w:eastAsia="en-AU"/>
              </w:rPr>
              <w:t xml:space="preserve"> occur within 'weeks to months'</w:t>
            </w:r>
          </w:p>
        </w:tc>
      </w:tr>
      <w:tr w:rsidR="00AF2362" w:rsidRPr="003C5607" w14:paraId="72E13BE3" w14:textId="77777777" w:rsidTr="004C282F">
        <w:trPr>
          <w:trHeight w:val="254"/>
          <w:jc w:val="center"/>
        </w:trPr>
        <w:tc>
          <w:tcPr>
            <w:tcW w:w="1847" w:type="dxa"/>
            <w:shd w:val="clear" w:color="auto" w:fill="D9D9D9"/>
            <w:vAlign w:val="center"/>
          </w:tcPr>
          <w:p w14:paraId="3121A43C" w14:textId="77777777" w:rsidR="00AF2362" w:rsidRPr="003C5607" w:rsidRDefault="00937FD9" w:rsidP="00F45CD1">
            <w:pPr>
              <w:spacing w:before="40" w:after="40"/>
              <w:rPr>
                <w:rFonts w:ascii="Calibri" w:hAnsi="Calibri"/>
                <w:b/>
                <w:sz w:val="18"/>
                <w:szCs w:val="16"/>
              </w:rPr>
            </w:pPr>
            <w:r>
              <w:rPr>
                <w:rFonts w:ascii="Calibri" w:hAnsi="Calibri"/>
                <w:b/>
                <w:sz w:val="18"/>
                <w:szCs w:val="16"/>
              </w:rPr>
              <w:t>5</w:t>
            </w:r>
            <w:r w:rsidR="00AF2362" w:rsidRPr="003C5607">
              <w:rPr>
                <w:rFonts w:ascii="Calibri" w:hAnsi="Calibri"/>
                <w:b/>
                <w:sz w:val="18"/>
                <w:szCs w:val="16"/>
              </w:rPr>
              <w:t>. Possible</w:t>
            </w:r>
          </w:p>
        </w:tc>
        <w:tc>
          <w:tcPr>
            <w:tcW w:w="8766" w:type="dxa"/>
            <w:shd w:val="clear" w:color="auto" w:fill="FFFFFF"/>
            <w:vAlign w:val="center"/>
          </w:tcPr>
          <w:p w14:paraId="72A65A40" w14:textId="20A24072" w:rsidR="00AF2362" w:rsidRPr="003C5607" w:rsidRDefault="00AF2362" w:rsidP="00F45CD1">
            <w:pPr>
              <w:spacing w:before="40" w:after="40"/>
              <w:rPr>
                <w:rFonts w:ascii="Calibri" w:hAnsi="Calibri"/>
                <w:sz w:val="18"/>
                <w:szCs w:val="18"/>
              </w:rPr>
            </w:pPr>
            <w:r w:rsidRPr="003C5607">
              <w:rPr>
                <w:rFonts w:ascii="Calibri" w:hAnsi="Calibri" w:cs="Arial"/>
                <w:sz w:val="18"/>
                <w:szCs w:val="18"/>
                <w:lang w:eastAsia="en-AU"/>
              </w:rPr>
              <w:t>2</w:t>
            </w:r>
            <w:r w:rsidR="008A6855">
              <w:rPr>
                <w:rFonts w:ascii="Calibri" w:hAnsi="Calibri" w:cs="Arial"/>
                <w:sz w:val="18"/>
                <w:szCs w:val="18"/>
                <w:lang w:eastAsia="en-AU"/>
              </w:rPr>
              <w:t>1</w:t>
            </w:r>
            <w:r w:rsidRPr="003C5607">
              <w:rPr>
                <w:rFonts w:ascii="Calibri" w:hAnsi="Calibri" w:cs="Arial"/>
                <w:sz w:val="18"/>
                <w:szCs w:val="18"/>
                <w:lang w:eastAsia="en-AU"/>
              </w:rPr>
              <w:t xml:space="preserve">% to 60% probability, </w:t>
            </w:r>
            <w:r w:rsidRPr="003C5607">
              <w:rPr>
                <w:rFonts w:ascii="Calibri" w:hAnsi="Calibri" w:cs="Arial"/>
                <w:b/>
                <w:i/>
                <w:sz w:val="18"/>
                <w:szCs w:val="18"/>
                <w:lang w:eastAsia="en-AU"/>
              </w:rPr>
              <w:t>or</w:t>
            </w:r>
            <w:r w:rsidRPr="003C5607">
              <w:rPr>
                <w:rFonts w:ascii="Calibri" w:hAnsi="Calibri" w:cs="Arial"/>
                <w:sz w:val="18"/>
                <w:szCs w:val="18"/>
                <w:lang w:eastAsia="en-AU"/>
              </w:rPr>
              <w:t xml:space="preserve"> 'Could happen has occurred before', </w:t>
            </w:r>
            <w:r w:rsidRPr="003C5607">
              <w:rPr>
                <w:rFonts w:ascii="Calibri" w:hAnsi="Calibri" w:cs="Arial"/>
                <w:b/>
                <w:i/>
                <w:sz w:val="18"/>
                <w:szCs w:val="18"/>
                <w:lang w:eastAsia="en-AU"/>
              </w:rPr>
              <w:t>or</w:t>
            </w:r>
            <w:r w:rsidRPr="003C5607">
              <w:rPr>
                <w:rFonts w:ascii="Calibri" w:hAnsi="Calibri" w:cs="Arial"/>
                <w:sz w:val="18"/>
                <w:szCs w:val="18"/>
                <w:lang w:eastAsia="en-AU"/>
              </w:rPr>
              <w:t xml:space="preserve"> </w:t>
            </w:r>
            <w:proofErr w:type="gramStart"/>
            <w:r w:rsidRPr="003C5607">
              <w:rPr>
                <w:rFonts w:ascii="Calibri" w:hAnsi="Calibri" w:cs="Arial"/>
                <w:sz w:val="18"/>
                <w:szCs w:val="18"/>
                <w:lang w:eastAsia="en-AU"/>
              </w:rPr>
              <w:t>Could</w:t>
            </w:r>
            <w:proofErr w:type="gramEnd"/>
            <w:r w:rsidRPr="003C5607">
              <w:rPr>
                <w:rFonts w:ascii="Calibri" w:hAnsi="Calibri" w:cs="Arial"/>
                <w:sz w:val="18"/>
                <w:szCs w:val="18"/>
                <w:lang w:eastAsia="en-AU"/>
              </w:rPr>
              <w:t xml:space="preserve"> occur 'within a year or so'</w:t>
            </w:r>
          </w:p>
        </w:tc>
      </w:tr>
      <w:tr w:rsidR="00AF2362" w:rsidRPr="003C5607" w14:paraId="182D49D2" w14:textId="77777777" w:rsidTr="004C282F">
        <w:trPr>
          <w:trHeight w:val="254"/>
          <w:jc w:val="center"/>
        </w:trPr>
        <w:tc>
          <w:tcPr>
            <w:tcW w:w="1847" w:type="dxa"/>
            <w:shd w:val="clear" w:color="auto" w:fill="D9D9D9"/>
            <w:vAlign w:val="center"/>
          </w:tcPr>
          <w:p w14:paraId="45C3705F" w14:textId="77777777" w:rsidR="00AF2362" w:rsidRPr="003C5607" w:rsidRDefault="00937FD9" w:rsidP="00F45CD1">
            <w:pPr>
              <w:spacing w:before="40" w:after="40"/>
              <w:rPr>
                <w:rFonts w:ascii="Calibri" w:hAnsi="Calibri"/>
                <w:b/>
                <w:sz w:val="18"/>
                <w:szCs w:val="16"/>
              </w:rPr>
            </w:pPr>
            <w:r>
              <w:rPr>
                <w:rFonts w:ascii="Calibri" w:hAnsi="Calibri"/>
                <w:b/>
                <w:sz w:val="18"/>
                <w:szCs w:val="16"/>
              </w:rPr>
              <w:t>4</w:t>
            </w:r>
            <w:r w:rsidR="00AF2362" w:rsidRPr="003C5607">
              <w:rPr>
                <w:rFonts w:ascii="Calibri" w:hAnsi="Calibri"/>
                <w:b/>
                <w:sz w:val="18"/>
                <w:szCs w:val="16"/>
              </w:rPr>
              <w:t>. Unlikely</w:t>
            </w:r>
          </w:p>
        </w:tc>
        <w:tc>
          <w:tcPr>
            <w:tcW w:w="8766" w:type="dxa"/>
            <w:shd w:val="clear" w:color="auto" w:fill="FFFFFF"/>
            <w:vAlign w:val="center"/>
          </w:tcPr>
          <w:p w14:paraId="75BABE8E" w14:textId="7FEFEC35" w:rsidR="00AF2362" w:rsidRPr="003C5607" w:rsidRDefault="008A6855" w:rsidP="00F45CD1">
            <w:pPr>
              <w:spacing w:before="40" w:after="40"/>
              <w:rPr>
                <w:rFonts w:ascii="Calibri" w:hAnsi="Calibri"/>
                <w:sz w:val="18"/>
                <w:szCs w:val="18"/>
              </w:rPr>
            </w:pPr>
            <w:r>
              <w:rPr>
                <w:rFonts w:ascii="Calibri" w:hAnsi="Calibri" w:cs="Arial"/>
                <w:sz w:val="18"/>
                <w:szCs w:val="18"/>
                <w:lang w:eastAsia="en-AU"/>
              </w:rPr>
              <w:t>6</w:t>
            </w:r>
            <w:r w:rsidR="00AF2362" w:rsidRPr="003C5607">
              <w:rPr>
                <w:rFonts w:ascii="Calibri" w:hAnsi="Calibri" w:cs="Arial"/>
                <w:sz w:val="18"/>
                <w:szCs w:val="18"/>
                <w:lang w:eastAsia="en-AU"/>
              </w:rPr>
              <w:t xml:space="preserve">% to 20% probability, </w:t>
            </w:r>
            <w:r w:rsidR="00AF2362" w:rsidRPr="003C5607">
              <w:rPr>
                <w:rFonts w:ascii="Calibri" w:hAnsi="Calibri" w:cs="Arial"/>
                <w:b/>
                <w:i/>
                <w:sz w:val="18"/>
                <w:szCs w:val="18"/>
                <w:lang w:eastAsia="en-AU"/>
              </w:rPr>
              <w:t>or</w:t>
            </w:r>
            <w:r w:rsidR="00AF2362" w:rsidRPr="003C5607">
              <w:rPr>
                <w:rFonts w:ascii="Calibri" w:hAnsi="Calibri" w:cs="Arial"/>
                <w:sz w:val="18"/>
                <w:szCs w:val="18"/>
                <w:lang w:eastAsia="en-AU"/>
              </w:rPr>
              <w:t xml:space="preserve"> 'Hasn't happened yet but could,' </w:t>
            </w:r>
            <w:r w:rsidR="00AF2362" w:rsidRPr="003C5607">
              <w:rPr>
                <w:rFonts w:ascii="Calibri" w:hAnsi="Calibri" w:cs="Arial"/>
                <w:b/>
                <w:i/>
                <w:sz w:val="18"/>
                <w:szCs w:val="18"/>
                <w:lang w:eastAsia="en-AU"/>
              </w:rPr>
              <w:t>or</w:t>
            </w:r>
            <w:r w:rsidR="00AF2362" w:rsidRPr="003C5607">
              <w:rPr>
                <w:rFonts w:ascii="Calibri" w:hAnsi="Calibri" w:cs="Arial"/>
                <w:sz w:val="18"/>
                <w:szCs w:val="18"/>
                <w:lang w:eastAsia="en-AU"/>
              </w:rPr>
              <w:t xml:space="preserve"> </w:t>
            </w:r>
            <w:proofErr w:type="gramStart"/>
            <w:r w:rsidR="00AF2362" w:rsidRPr="003C5607">
              <w:rPr>
                <w:rFonts w:ascii="Calibri" w:hAnsi="Calibri" w:cs="Arial"/>
                <w:sz w:val="18"/>
                <w:szCs w:val="18"/>
                <w:lang w:eastAsia="en-AU"/>
              </w:rPr>
              <w:t>Could</w:t>
            </w:r>
            <w:proofErr w:type="gramEnd"/>
            <w:r w:rsidR="00AF2362" w:rsidRPr="003C5607">
              <w:rPr>
                <w:rFonts w:ascii="Calibri" w:hAnsi="Calibri" w:cs="Arial"/>
                <w:sz w:val="18"/>
                <w:szCs w:val="18"/>
                <w:lang w:eastAsia="en-AU"/>
              </w:rPr>
              <w:t xml:space="preserve"> occur 'after several years'</w:t>
            </w:r>
          </w:p>
        </w:tc>
      </w:tr>
      <w:tr w:rsidR="00AF2362" w:rsidRPr="003C5607" w14:paraId="7713C994" w14:textId="77777777" w:rsidTr="004C282F">
        <w:trPr>
          <w:trHeight w:val="269"/>
          <w:jc w:val="center"/>
        </w:trPr>
        <w:tc>
          <w:tcPr>
            <w:tcW w:w="1847" w:type="dxa"/>
            <w:shd w:val="clear" w:color="auto" w:fill="D9D9D9"/>
            <w:vAlign w:val="center"/>
          </w:tcPr>
          <w:p w14:paraId="1C75B710" w14:textId="77777777" w:rsidR="00AF2362" w:rsidRPr="003C5607" w:rsidRDefault="00937FD9" w:rsidP="00F45CD1">
            <w:pPr>
              <w:spacing w:before="40" w:after="40"/>
              <w:rPr>
                <w:rFonts w:ascii="Calibri" w:hAnsi="Calibri"/>
                <w:b/>
                <w:sz w:val="18"/>
                <w:szCs w:val="16"/>
              </w:rPr>
            </w:pPr>
            <w:r>
              <w:rPr>
                <w:rFonts w:ascii="Calibri" w:hAnsi="Calibri"/>
                <w:b/>
                <w:sz w:val="18"/>
                <w:szCs w:val="16"/>
              </w:rPr>
              <w:t>3</w:t>
            </w:r>
            <w:r w:rsidR="00AF2362" w:rsidRPr="003C5607">
              <w:rPr>
                <w:rFonts w:ascii="Calibri" w:hAnsi="Calibri"/>
                <w:b/>
                <w:sz w:val="18"/>
                <w:szCs w:val="16"/>
              </w:rPr>
              <w:t>. Rare</w:t>
            </w:r>
          </w:p>
        </w:tc>
        <w:tc>
          <w:tcPr>
            <w:tcW w:w="8766" w:type="dxa"/>
            <w:shd w:val="clear" w:color="auto" w:fill="FFFFFF"/>
            <w:vAlign w:val="center"/>
          </w:tcPr>
          <w:p w14:paraId="6AFC9602" w14:textId="77777777" w:rsidR="00AF2362" w:rsidRPr="003C5607" w:rsidRDefault="00AF2362" w:rsidP="00F45CD1">
            <w:pPr>
              <w:spacing w:before="40" w:after="40"/>
              <w:rPr>
                <w:rFonts w:ascii="Calibri" w:hAnsi="Calibri"/>
                <w:sz w:val="18"/>
                <w:szCs w:val="18"/>
              </w:rPr>
            </w:pPr>
            <w:r w:rsidRPr="003C5607">
              <w:rPr>
                <w:rFonts w:ascii="Calibri" w:hAnsi="Calibri" w:cs="Arial"/>
                <w:sz w:val="18"/>
                <w:szCs w:val="18"/>
                <w:lang w:eastAsia="en-AU"/>
              </w:rPr>
              <w:t xml:space="preserve">1% to 5% probability, </w:t>
            </w:r>
            <w:r w:rsidRPr="003C5607">
              <w:rPr>
                <w:rFonts w:ascii="Calibri" w:hAnsi="Calibri" w:cs="Arial"/>
                <w:b/>
                <w:i/>
                <w:sz w:val="18"/>
                <w:szCs w:val="18"/>
                <w:lang w:eastAsia="en-AU"/>
              </w:rPr>
              <w:t>or</w:t>
            </w:r>
            <w:r w:rsidRPr="003C5607">
              <w:rPr>
                <w:rFonts w:ascii="Calibri" w:hAnsi="Calibri" w:cs="Arial"/>
                <w:sz w:val="18"/>
                <w:szCs w:val="18"/>
                <w:lang w:eastAsia="en-AU"/>
              </w:rPr>
              <w:t xml:space="preserve"> Conceivable, but only in extreme circumstances,</w:t>
            </w:r>
          </w:p>
        </w:tc>
      </w:tr>
      <w:tr w:rsidR="00AF2362" w:rsidRPr="003C5607" w14:paraId="3D2FC85C" w14:textId="77777777" w:rsidTr="004C282F">
        <w:trPr>
          <w:trHeight w:val="254"/>
          <w:jc w:val="center"/>
        </w:trPr>
        <w:tc>
          <w:tcPr>
            <w:tcW w:w="1847" w:type="dxa"/>
            <w:shd w:val="clear" w:color="auto" w:fill="D9D9D9"/>
            <w:vAlign w:val="center"/>
          </w:tcPr>
          <w:p w14:paraId="4D292089" w14:textId="77777777" w:rsidR="00AF2362" w:rsidRPr="003C5607" w:rsidRDefault="00937FD9" w:rsidP="00F45CD1">
            <w:pPr>
              <w:spacing w:before="40" w:after="40"/>
              <w:rPr>
                <w:rFonts w:ascii="Calibri" w:hAnsi="Calibri"/>
                <w:b/>
                <w:sz w:val="18"/>
                <w:szCs w:val="16"/>
              </w:rPr>
            </w:pPr>
            <w:r>
              <w:rPr>
                <w:rFonts w:ascii="Calibri" w:hAnsi="Calibri"/>
                <w:b/>
                <w:sz w:val="18"/>
                <w:szCs w:val="16"/>
              </w:rPr>
              <w:t>2</w:t>
            </w:r>
            <w:r w:rsidR="00AF2362" w:rsidRPr="003C5607">
              <w:rPr>
                <w:rFonts w:ascii="Calibri" w:hAnsi="Calibri"/>
                <w:b/>
                <w:sz w:val="18"/>
                <w:szCs w:val="16"/>
              </w:rPr>
              <w:t>. Extremely rare</w:t>
            </w:r>
          </w:p>
        </w:tc>
        <w:tc>
          <w:tcPr>
            <w:tcW w:w="8766" w:type="dxa"/>
            <w:shd w:val="clear" w:color="auto" w:fill="FFFFFF"/>
            <w:vAlign w:val="center"/>
          </w:tcPr>
          <w:p w14:paraId="3DD205A8" w14:textId="77777777" w:rsidR="00AF2362" w:rsidRPr="003C5607" w:rsidRDefault="00AF2362" w:rsidP="00F45CD1">
            <w:pPr>
              <w:spacing w:before="40" w:after="40"/>
              <w:rPr>
                <w:rFonts w:ascii="Calibri" w:hAnsi="Calibri"/>
                <w:sz w:val="18"/>
                <w:szCs w:val="18"/>
              </w:rPr>
            </w:pPr>
            <w:r w:rsidRPr="003C5607">
              <w:rPr>
                <w:rFonts w:ascii="Calibri" w:hAnsi="Calibri" w:cs="Arial"/>
                <w:sz w:val="18"/>
                <w:szCs w:val="18"/>
                <w:lang w:eastAsia="en-AU"/>
              </w:rPr>
              <w:t xml:space="preserve">Less than 1% probability, </w:t>
            </w:r>
            <w:r w:rsidRPr="003C5607">
              <w:rPr>
                <w:rFonts w:ascii="Calibri" w:hAnsi="Calibri" w:cs="Arial"/>
                <w:b/>
                <w:i/>
                <w:sz w:val="18"/>
                <w:szCs w:val="18"/>
                <w:lang w:eastAsia="en-AU"/>
              </w:rPr>
              <w:t>or</w:t>
            </w:r>
            <w:r w:rsidRPr="003C5607">
              <w:rPr>
                <w:rFonts w:ascii="Calibri" w:hAnsi="Calibri" w:cs="Arial"/>
                <w:sz w:val="18"/>
                <w:szCs w:val="18"/>
                <w:lang w:eastAsia="en-AU"/>
              </w:rPr>
              <w:t xml:space="preserve"> Conceivable, but only in exceptionally extreme circumstances</w:t>
            </w:r>
          </w:p>
        </w:tc>
      </w:tr>
      <w:tr w:rsidR="00066269" w:rsidRPr="003C5607" w14:paraId="22ACE6AE" w14:textId="77777777" w:rsidTr="004C282F">
        <w:trPr>
          <w:trHeight w:val="254"/>
          <w:jc w:val="center"/>
        </w:trPr>
        <w:tc>
          <w:tcPr>
            <w:tcW w:w="1847" w:type="dxa"/>
            <w:tcBorders>
              <w:bottom w:val="single" w:sz="4" w:space="0" w:color="auto"/>
            </w:tcBorders>
            <w:shd w:val="clear" w:color="auto" w:fill="D9D9D9"/>
            <w:vAlign w:val="center"/>
          </w:tcPr>
          <w:p w14:paraId="10EA98DC" w14:textId="77777777" w:rsidR="00066269" w:rsidRDefault="00066269" w:rsidP="00F45CD1">
            <w:pPr>
              <w:spacing w:before="40" w:after="40"/>
              <w:rPr>
                <w:rFonts w:ascii="Calibri" w:hAnsi="Calibri"/>
                <w:b/>
                <w:sz w:val="18"/>
                <w:szCs w:val="16"/>
              </w:rPr>
            </w:pPr>
          </w:p>
        </w:tc>
        <w:tc>
          <w:tcPr>
            <w:tcW w:w="8766" w:type="dxa"/>
            <w:tcBorders>
              <w:bottom w:val="single" w:sz="4" w:space="0" w:color="auto"/>
            </w:tcBorders>
            <w:shd w:val="clear" w:color="auto" w:fill="FFFFFF"/>
            <w:vAlign w:val="center"/>
          </w:tcPr>
          <w:p w14:paraId="12F6D743" w14:textId="77777777" w:rsidR="00066269" w:rsidRPr="003C5607" w:rsidRDefault="00066269" w:rsidP="00F45CD1">
            <w:pPr>
              <w:spacing w:before="40" w:after="40"/>
              <w:rPr>
                <w:rFonts w:ascii="Calibri" w:hAnsi="Calibri" w:cs="Arial"/>
                <w:sz w:val="18"/>
                <w:szCs w:val="18"/>
                <w:lang w:eastAsia="en-AU"/>
              </w:rPr>
            </w:pPr>
          </w:p>
        </w:tc>
      </w:tr>
    </w:tbl>
    <w:p w14:paraId="602106DF" w14:textId="47196EC1" w:rsidR="00297039" w:rsidRDefault="00297039" w:rsidP="0074327E">
      <w:pPr>
        <w:tabs>
          <w:tab w:val="left" w:pos="2505"/>
        </w:tabs>
        <w:rPr>
          <w:rFonts w:ascii="Calibri" w:hAnsi="Calibri" w:cs="Arial"/>
          <w:sz w:val="16"/>
          <w:szCs w:val="16"/>
        </w:rPr>
      </w:pPr>
    </w:p>
    <w:p w14:paraId="35BAB8E2" w14:textId="77777777" w:rsidR="00297039" w:rsidRDefault="00297039">
      <w:pPr>
        <w:rPr>
          <w:rFonts w:ascii="Calibri" w:hAnsi="Calibri" w:cs="Arial"/>
          <w:sz w:val="16"/>
          <w:szCs w:val="16"/>
        </w:rPr>
      </w:pPr>
      <w:r>
        <w:rPr>
          <w:rFonts w:ascii="Calibri" w:hAnsi="Calibri" w:cs="Arial"/>
          <w:sz w:val="16"/>
          <w:szCs w:val="16"/>
        </w:rPr>
        <w:br w:type="page"/>
      </w:r>
    </w:p>
    <w:p w14:paraId="1B66856D" w14:textId="77777777" w:rsidR="009E50AE" w:rsidRDefault="009E50AE" w:rsidP="0074327E">
      <w:pPr>
        <w:tabs>
          <w:tab w:val="left" w:pos="2505"/>
        </w:tabs>
        <w:rPr>
          <w:rFonts w:ascii="Calibri" w:hAnsi="Calibri" w:cs="Arial"/>
          <w:sz w:val="16"/>
          <w:szCs w:val="16"/>
        </w:rPr>
        <w:sectPr w:rsidR="009E50AE" w:rsidSect="004C282F">
          <w:pgSz w:w="11906" w:h="16838" w:code="9"/>
          <w:pgMar w:top="720" w:right="720" w:bottom="720" w:left="720" w:header="709" w:footer="382" w:gutter="0"/>
          <w:cols w:space="708"/>
          <w:docGrid w:linePitch="360"/>
        </w:sectPr>
      </w:pPr>
    </w:p>
    <w:p w14:paraId="203D2149" w14:textId="77777777" w:rsidR="004336D6" w:rsidRDefault="004336D6" w:rsidP="0074327E">
      <w:pPr>
        <w:tabs>
          <w:tab w:val="left" w:pos="2505"/>
        </w:tabs>
        <w:rPr>
          <w:rFonts w:ascii="Calibri" w:hAnsi="Calibri" w:cs="Arial"/>
          <w:sz w:val="16"/>
          <w:szCs w:val="16"/>
        </w:rPr>
      </w:pPr>
    </w:p>
    <w:p w14:paraId="265BE9B0" w14:textId="77777777" w:rsidR="004336D6" w:rsidRDefault="004336D6" w:rsidP="0074327E">
      <w:pPr>
        <w:tabs>
          <w:tab w:val="left" w:pos="2505"/>
        </w:tabs>
        <w:rPr>
          <w:rFonts w:ascii="Calibri" w:hAnsi="Calibri" w:cs="Arial"/>
          <w:sz w:val="16"/>
          <w:szCs w:val="16"/>
        </w:rPr>
      </w:pPr>
    </w:p>
    <w:tbl>
      <w:tblPr>
        <w:tblpPr w:leftFromText="180" w:rightFromText="180" w:vertAnchor="page" w:horzAnchor="margin" w:tblpXSpec="center" w:tblpY="1966"/>
        <w:tblW w:w="503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03"/>
        <w:gridCol w:w="2409"/>
        <w:gridCol w:w="2548"/>
        <w:gridCol w:w="2273"/>
        <w:gridCol w:w="2835"/>
        <w:gridCol w:w="1985"/>
        <w:gridCol w:w="2007"/>
      </w:tblGrid>
      <w:tr w:rsidR="00937ADF" w:rsidRPr="006D2BCC" w14:paraId="23E25EED" w14:textId="77777777" w:rsidTr="006349FC">
        <w:trPr>
          <w:trHeight w:val="375"/>
          <w:tblHeader/>
        </w:trPr>
        <w:tc>
          <w:tcPr>
            <w:tcW w:w="3709" w:type="pct"/>
            <w:gridSpan w:val="5"/>
            <w:noWrap/>
            <w:vAlign w:val="bottom"/>
            <w:hideMark/>
          </w:tcPr>
          <w:p w14:paraId="4E565405" w14:textId="77777777" w:rsidR="00937ADF" w:rsidRPr="006D2BCC" w:rsidRDefault="00937ADF" w:rsidP="00937ADF">
            <w:pPr>
              <w:spacing w:line="160" w:lineRule="atLeast"/>
              <w:rPr>
                <w:rFonts w:cs="Arial"/>
                <w:b/>
                <w:bCs/>
                <w:sz w:val="16"/>
                <w:szCs w:val="16"/>
              </w:rPr>
            </w:pPr>
            <w:r w:rsidRPr="3276F35C">
              <w:rPr>
                <w:rFonts w:cs="Arial"/>
                <w:b/>
                <w:bCs/>
                <w:sz w:val="16"/>
                <w:szCs w:val="16"/>
              </w:rPr>
              <w:t>CONSEQUENCE (impact) - The most likely result of contact with the hazard</w:t>
            </w:r>
          </w:p>
        </w:tc>
        <w:tc>
          <w:tcPr>
            <w:tcW w:w="642" w:type="pct"/>
            <w:noWrap/>
            <w:vAlign w:val="bottom"/>
            <w:hideMark/>
          </w:tcPr>
          <w:p w14:paraId="60E223B9" w14:textId="77777777" w:rsidR="00937ADF" w:rsidRPr="006D2BCC" w:rsidRDefault="00937ADF" w:rsidP="00937ADF">
            <w:pPr>
              <w:rPr>
                <w:rFonts w:cs="Arial"/>
                <w:sz w:val="16"/>
                <w:szCs w:val="16"/>
              </w:rPr>
            </w:pPr>
            <w:r w:rsidRPr="006D2BCC">
              <w:rPr>
                <w:rFonts w:cs="Arial"/>
                <w:sz w:val="16"/>
                <w:szCs w:val="16"/>
              </w:rPr>
              <w:t> </w:t>
            </w:r>
          </w:p>
        </w:tc>
        <w:tc>
          <w:tcPr>
            <w:tcW w:w="649" w:type="pct"/>
            <w:noWrap/>
            <w:vAlign w:val="bottom"/>
            <w:hideMark/>
          </w:tcPr>
          <w:p w14:paraId="5E815D3A" w14:textId="77777777" w:rsidR="00937ADF" w:rsidRPr="006D2BCC" w:rsidRDefault="00937ADF" w:rsidP="00937ADF">
            <w:pPr>
              <w:rPr>
                <w:rFonts w:cs="Arial"/>
                <w:sz w:val="16"/>
                <w:szCs w:val="16"/>
              </w:rPr>
            </w:pPr>
            <w:r w:rsidRPr="006D2BCC">
              <w:rPr>
                <w:rFonts w:cs="Arial"/>
                <w:sz w:val="16"/>
                <w:szCs w:val="16"/>
              </w:rPr>
              <w:t> </w:t>
            </w:r>
          </w:p>
        </w:tc>
      </w:tr>
      <w:tr w:rsidR="008E10E3" w:rsidRPr="006D2BCC" w14:paraId="5687163E" w14:textId="77777777" w:rsidTr="006349FC">
        <w:trPr>
          <w:trHeight w:val="300"/>
          <w:tblHeader/>
        </w:trPr>
        <w:tc>
          <w:tcPr>
            <w:tcW w:w="454" w:type="pct"/>
            <w:shd w:val="clear" w:color="auto" w:fill="BFBFBF" w:themeFill="background1" w:themeFillShade="BF"/>
            <w:hideMark/>
          </w:tcPr>
          <w:p w14:paraId="3E60704E" w14:textId="77777777" w:rsidR="00937ADF" w:rsidRPr="006D2BCC" w:rsidRDefault="00937ADF" w:rsidP="00937ADF">
            <w:pPr>
              <w:rPr>
                <w:rFonts w:ascii="Arial Nova" w:hAnsi="Arial Nova" w:cs="Arial"/>
                <w:b/>
                <w:bCs/>
                <w:i/>
                <w:iCs/>
                <w:color w:val="FFFFFF"/>
                <w:sz w:val="16"/>
                <w:szCs w:val="16"/>
              </w:rPr>
            </w:pPr>
            <w:r w:rsidRPr="006D2BCC">
              <w:rPr>
                <w:rFonts w:ascii="Arial Nova" w:hAnsi="Arial Nova" w:cs="Arial"/>
                <w:b/>
                <w:bCs/>
                <w:i/>
                <w:iCs/>
                <w:color w:val="FFFFFF"/>
                <w:sz w:val="16"/>
                <w:szCs w:val="16"/>
              </w:rPr>
              <w:t> </w:t>
            </w:r>
          </w:p>
        </w:tc>
        <w:tc>
          <w:tcPr>
            <w:tcW w:w="779" w:type="pct"/>
            <w:shd w:val="clear" w:color="auto" w:fill="BFBFBF" w:themeFill="background1" w:themeFillShade="BF"/>
            <w:hideMark/>
          </w:tcPr>
          <w:p w14:paraId="14C141BF" w14:textId="77777777" w:rsidR="00937ADF" w:rsidRPr="006D2BCC" w:rsidRDefault="00937ADF" w:rsidP="00937ADF">
            <w:pPr>
              <w:jc w:val="center"/>
              <w:rPr>
                <w:rFonts w:ascii="Arial Nova" w:hAnsi="Arial Nova" w:cs="Arial"/>
                <w:b/>
                <w:bCs/>
                <w:color w:val="FFFFFF"/>
                <w:sz w:val="16"/>
                <w:szCs w:val="16"/>
              </w:rPr>
            </w:pPr>
            <w:r w:rsidRPr="006D2BCC">
              <w:rPr>
                <w:rFonts w:ascii="Arial Nova" w:hAnsi="Arial Nova" w:cs="Arial"/>
                <w:b/>
                <w:bCs/>
                <w:color w:val="FFFFFF"/>
                <w:sz w:val="16"/>
                <w:szCs w:val="16"/>
              </w:rPr>
              <w:t>Health &amp; Safety</w:t>
            </w:r>
          </w:p>
        </w:tc>
        <w:tc>
          <w:tcPr>
            <w:tcW w:w="824" w:type="pct"/>
            <w:shd w:val="clear" w:color="auto" w:fill="BFBFBF" w:themeFill="background1" w:themeFillShade="BF"/>
            <w:hideMark/>
          </w:tcPr>
          <w:p w14:paraId="5503F4F5" w14:textId="77777777" w:rsidR="00937ADF" w:rsidRPr="006D2BCC" w:rsidRDefault="00937ADF" w:rsidP="00937ADF">
            <w:pPr>
              <w:spacing w:line="160" w:lineRule="atLeast"/>
              <w:jc w:val="center"/>
              <w:rPr>
                <w:rFonts w:ascii="Arial Nova" w:hAnsi="Arial Nova" w:cs="Arial"/>
                <w:b/>
                <w:bCs/>
                <w:color w:val="FFFFFF"/>
                <w:sz w:val="16"/>
                <w:szCs w:val="16"/>
              </w:rPr>
            </w:pPr>
            <w:r w:rsidRPr="3276F35C">
              <w:rPr>
                <w:rFonts w:ascii="Arial Nova" w:hAnsi="Arial Nova" w:cs="Arial"/>
                <w:b/>
                <w:bCs/>
                <w:color w:val="FFFFFF" w:themeColor="background1"/>
                <w:sz w:val="16"/>
                <w:szCs w:val="16"/>
              </w:rPr>
              <w:t>Natural Environment</w:t>
            </w:r>
          </w:p>
        </w:tc>
        <w:tc>
          <w:tcPr>
            <w:tcW w:w="735" w:type="pct"/>
            <w:shd w:val="clear" w:color="auto" w:fill="BFBFBF" w:themeFill="background1" w:themeFillShade="BF"/>
            <w:hideMark/>
          </w:tcPr>
          <w:p w14:paraId="13D93A2A" w14:textId="77777777" w:rsidR="00937ADF" w:rsidRPr="006D2BCC" w:rsidRDefault="00937ADF" w:rsidP="00937ADF">
            <w:pPr>
              <w:jc w:val="center"/>
              <w:rPr>
                <w:rFonts w:ascii="Arial Nova" w:hAnsi="Arial Nova" w:cs="Arial"/>
                <w:b/>
                <w:bCs/>
                <w:color w:val="FFFFFF"/>
                <w:sz w:val="16"/>
                <w:szCs w:val="16"/>
              </w:rPr>
            </w:pPr>
            <w:r w:rsidRPr="006D2BCC">
              <w:rPr>
                <w:rFonts w:ascii="Arial Nova" w:hAnsi="Arial Nova" w:cs="Arial"/>
                <w:b/>
                <w:bCs/>
                <w:color w:val="FFFFFF"/>
                <w:sz w:val="16"/>
                <w:szCs w:val="16"/>
              </w:rPr>
              <w:t>Community</w:t>
            </w:r>
          </w:p>
        </w:tc>
        <w:tc>
          <w:tcPr>
            <w:tcW w:w="917" w:type="pct"/>
            <w:shd w:val="clear" w:color="auto" w:fill="BFBFBF" w:themeFill="background1" w:themeFillShade="BF"/>
            <w:hideMark/>
          </w:tcPr>
          <w:p w14:paraId="0F992AF6" w14:textId="77777777" w:rsidR="00937ADF" w:rsidRPr="006D2BCC" w:rsidRDefault="00937ADF" w:rsidP="00937ADF">
            <w:pPr>
              <w:jc w:val="center"/>
              <w:rPr>
                <w:rFonts w:ascii="Arial Nova" w:hAnsi="Arial Nova" w:cs="Arial"/>
                <w:b/>
                <w:bCs/>
                <w:color w:val="FFFFFF"/>
                <w:sz w:val="16"/>
                <w:szCs w:val="16"/>
              </w:rPr>
            </w:pPr>
            <w:r w:rsidRPr="006D2BCC">
              <w:rPr>
                <w:rFonts w:ascii="Arial Nova" w:hAnsi="Arial Nova" w:cs="Arial"/>
                <w:b/>
                <w:bCs/>
                <w:color w:val="FFFFFF"/>
                <w:sz w:val="16"/>
                <w:szCs w:val="16"/>
              </w:rPr>
              <w:t>Legal and Compliance</w:t>
            </w:r>
          </w:p>
        </w:tc>
        <w:tc>
          <w:tcPr>
            <w:tcW w:w="642" w:type="pct"/>
            <w:shd w:val="clear" w:color="auto" w:fill="BFBFBF" w:themeFill="background1" w:themeFillShade="BF"/>
            <w:hideMark/>
          </w:tcPr>
          <w:p w14:paraId="0211E0B5" w14:textId="77777777" w:rsidR="00937ADF" w:rsidRPr="006D2BCC" w:rsidRDefault="00937ADF" w:rsidP="00937ADF">
            <w:pPr>
              <w:jc w:val="center"/>
              <w:rPr>
                <w:rFonts w:ascii="Arial Nova" w:hAnsi="Arial Nova" w:cs="Arial"/>
                <w:b/>
                <w:bCs/>
                <w:color w:val="FFFFFF"/>
                <w:sz w:val="16"/>
                <w:szCs w:val="16"/>
              </w:rPr>
            </w:pPr>
            <w:r w:rsidRPr="006D2BCC">
              <w:rPr>
                <w:rFonts w:ascii="Arial Nova" w:hAnsi="Arial Nova" w:cs="Arial"/>
                <w:b/>
                <w:bCs/>
                <w:color w:val="FFFFFF"/>
                <w:sz w:val="16"/>
                <w:szCs w:val="16"/>
              </w:rPr>
              <w:t>Annual Budget / Financial Loss</w:t>
            </w:r>
          </w:p>
        </w:tc>
        <w:tc>
          <w:tcPr>
            <w:tcW w:w="649" w:type="pct"/>
            <w:shd w:val="clear" w:color="auto" w:fill="BFBFBF" w:themeFill="background1" w:themeFillShade="BF"/>
            <w:hideMark/>
          </w:tcPr>
          <w:p w14:paraId="02E64238" w14:textId="77777777" w:rsidR="00937ADF" w:rsidRPr="006D2BCC" w:rsidRDefault="00937ADF" w:rsidP="00937ADF">
            <w:pPr>
              <w:jc w:val="center"/>
              <w:rPr>
                <w:rFonts w:cs="Arial"/>
                <w:b/>
                <w:bCs/>
                <w:color w:val="FFFFFF"/>
                <w:sz w:val="16"/>
                <w:szCs w:val="16"/>
              </w:rPr>
            </w:pPr>
            <w:r w:rsidRPr="006D2BCC">
              <w:rPr>
                <w:rFonts w:cs="Arial"/>
                <w:b/>
                <w:bCs/>
                <w:color w:val="FFFFFF"/>
                <w:sz w:val="16"/>
                <w:szCs w:val="16"/>
              </w:rPr>
              <w:t>Operational/Asset</w:t>
            </w:r>
          </w:p>
        </w:tc>
      </w:tr>
      <w:tr w:rsidR="008E10E3" w:rsidRPr="006D2BCC" w14:paraId="10ED899F" w14:textId="77777777" w:rsidTr="006349FC">
        <w:trPr>
          <w:trHeight w:val="300"/>
          <w:tblHeader/>
        </w:trPr>
        <w:tc>
          <w:tcPr>
            <w:tcW w:w="454" w:type="pct"/>
            <w:shd w:val="clear" w:color="auto" w:fill="BFBFBF" w:themeFill="background1" w:themeFillShade="BF"/>
            <w:hideMark/>
          </w:tcPr>
          <w:p w14:paraId="176D2655" w14:textId="77777777" w:rsidR="00937ADF" w:rsidRPr="006D2BCC" w:rsidRDefault="00937ADF" w:rsidP="00937ADF">
            <w:pPr>
              <w:rPr>
                <w:rFonts w:ascii="Arial Nova" w:hAnsi="Arial Nova" w:cs="Arial"/>
                <w:b/>
                <w:bCs/>
                <w:sz w:val="16"/>
                <w:szCs w:val="16"/>
              </w:rPr>
            </w:pPr>
            <w:r w:rsidRPr="006D2BCC">
              <w:rPr>
                <w:rFonts w:ascii="Arial Nova" w:hAnsi="Arial Nova" w:cs="Arial"/>
                <w:b/>
                <w:bCs/>
                <w:sz w:val="16"/>
                <w:szCs w:val="16"/>
              </w:rPr>
              <w:t>6. Catastrophic</w:t>
            </w:r>
          </w:p>
        </w:tc>
        <w:tc>
          <w:tcPr>
            <w:tcW w:w="779" w:type="pct"/>
            <w:hideMark/>
          </w:tcPr>
          <w:p w14:paraId="51644699"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One or more fatalities.</w:t>
            </w:r>
            <w:r w:rsidRPr="006D2BCC">
              <w:rPr>
                <w:rFonts w:ascii="Arial Nova" w:hAnsi="Arial Nova" w:cs="Arial"/>
                <w:color w:val="000000"/>
                <w:sz w:val="16"/>
                <w:szCs w:val="16"/>
              </w:rPr>
              <w:br/>
              <w:t xml:space="preserve">Injury, illness or disease resulting in deaths. </w:t>
            </w:r>
            <w:r w:rsidRPr="006D2BCC">
              <w:rPr>
                <w:rFonts w:ascii="Arial Nova" w:hAnsi="Arial Nova" w:cs="Arial"/>
                <w:color w:val="000000"/>
                <w:sz w:val="16"/>
                <w:szCs w:val="16"/>
              </w:rPr>
              <w:br/>
              <w:t xml:space="preserve">Regulatory investigations show inability to safely continue operations with existing structure and/or processes. </w:t>
            </w:r>
            <w:r w:rsidRPr="006D2BCC">
              <w:rPr>
                <w:rFonts w:ascii="Arial Nova" w:hAnsi="Arial Nova" w:cs="Arial"/>
                <w:color w:val="000000"/>
                <w:sz w:val="16"/>
                <w:szCs w:val="16"/>
              </w:rPr>
              <w:br/>
              <w:t>Business processes and operational activities are altered.</w:t>
            </w:r>
          </w:p>
        </w:tc>
        <w:tc>
          <w:tcPr>
            <w:tcW w:w="824" w:type="pct"/>
            <w:hideMark/>
          </w:tcPr>
          <w:p w14:paraId="0EF52C82" w14:textId="77777777" w:rsidR="00937ADF" w:rsidRPr="006D2BCC" w:rsidRDefault="00937ADF" w:rsidP="00937ADF">
            <w:pPr>
              <w:spacing w:line="160" w:lineRule="atLeast"/>
              <w:rPr>
                <w:rFonts w:ascii="Arial Nova" w:hAnsi="Arial Nova" w:cs="Arial"/>
                <w:color w:val="000000"/>
                <w:sz w:val="16"/>
                <w:szCs w:val="16"/>
              </w:rPr>
            </w:pPr>
            <w:r w:rsidRPr="3276F35C">
              <w:rPr>
                <w:rFonts w:ascii="Arial Nova" w:hAnsi="Arial Nova" w:cs="Arial"/>
                <w:color w:val="000000"/>
                <w:sz w:val="16"/>
                <w:szCs w:val="16"/>
              </w:rPr>
              <w:t xml:space="preserve">Serious environmental harm causing a significant impact on regional population or ecosystem with eventual recovery impossible. </w:t>
            </w:r>
            <w:r>
              <w:br/>
            </w:r>
            <w:r w:rsidRPr="3276F35C">
              <w:rPr>
                <w:rFonts w:ascii="Arial Nova" w:hAnsi="Arial Nova" w:cs="Arial"/>
                <w:color w:val="000000"/>
                <w:sz w:val="16"/>
                <w:szCs w:val="16"/>
              </w:rPr>
              <w:t>Business processes and operational activities are altered. Regulatory reporting required, intervention required.</w:t>
            </w:r>
          </w:p>
        </w:tc>
        <w:tc>
          <w:tcPr>
            <w:tcW w:w="735" w:type="pct"/>
            <w:hideMark/>
          </w:tcPr>
          <w:p w14:paraId="6EB9314B"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Irreversible damage to sites, landscapes or artefacts of very significant community value.</w:t>
            </w:r>
            <w:r w:rsidRPr="006D2BCC">
              <w:rPr>
                <w:rFonts w:ascii="Arial Nova" w:hAnsi="Arial Nova" w:cs="Arial"/>
                <w:color w:val="000000"/>
                <w:sz w:val="16"/>
                <w:szCs w:val="16"/>
              </w:rPr>
              <w:br/>
              <w:t>Devastating impacts. No authorisation for the activity.</w:t>
            </w:r>
          </w:p>
        </w:tc>
        <w:tc>
          <w:tcPr>
            <w:tcW w:w="917" w:type="pct"/>
            <w:hideMark/>
          </w:tcPr>
          <w:p w14:paraId="51A501AE"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 xml:space="preserve">A breach resulting in penalties and jail terms for employees or the Board. </w:t>
            </w:r>
            <w:r w:rsidRPr="006D2BCC">
              <w:rPr>
                <w:rFonts w:ascii="Arial Nova" w:hAnsi="Arial Nova" w:cs="Arial"/>
                <w:color w:val="000000"/>
                <w:sz w:val="16"/>
                <w:szCs w:val="16"/>
              </w:rPr>
              <w:br/>
              <w:t xml:space="preserve">Regulator imposed constraints or enforcement proceedings that will directly impact business operations and ability to meet strategic objectives. </w:t>
            </w:r>
            <w:r w:rsidRPr="006D2BCC">
              <w:rPr>
                <w:rFonts w:ascii="Arial Nova" w:hAnsi="Arial Nova" w:cs="Arial"/>
                <w:color w:val="000000"/>
                <w:sz w:val="16"/>
                <w:szCs w:val="16"/>
              </w:rPr>
              <w:br/>
              <w:t>Restrictions or loss of business level licences or authorisations.</w:t>
            </w:r>
          </w:p>
          <w:p w14:paraId="423E5EBB"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Multiple staff termination considered.</w:t>
            </w:r>
          </w:p>
        </w:tc>
        <w:tc>
          <w:tcPr>
            <w:tcW w:w="642" w:type="pct"/>
            <w:hideMark/>
          </w:tcPr>
          <w:p w14:paraId="6DC502B3"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 xml:space="preserve">25% over business approved </w:t>
            </w:r>
            <w:proofErr w:type="spellStart"/>
            <w:r w:rsidRPr="006D2BCC">
              <w:rPr>
                <w:rFonts w:ascii="Arial Nova" w:hAnsi="Arial Nova" w:cs="Arial"/>
                <w:color w:val="000000"/>
                <w:sz w:val="16"/>
                <w:szCs w:val="16"/>
              </w:rPr>
              <w:t>opex</w:t>
            </w:r>
            <w:proofErr w:type="spellEnd"/>
            <w:r w:rsidRPr="006D2BCC">
              <w:rPr>
                <w:rFonts w:ascii="Arial Nova" w:hAnsi="Arial Nova" w:cs="Arial"/>
                <w:color w:val="000000"/>
                <w:sz w:val="16"/>
                <w:szCs w:val="16"/>
              </w:rPr>
              <w:t xml:space="preserve"> or capex budget, or financial loss of &gt; $25M</w:t>
            </w:r>
          </w:p>
        </w:tc>
        <w:tc>
          <w:tcPr>
            <w:tcW w:w="649" w:type="pct"/>
            <w:hideMark/>
          </w:tcPr>
          <w:p w14:paraId="3A0573E8" w14:textId="77777777" w:rsidR="00937ADF" w:rsidRPr="006D2BCC" w:rsidRDefault="00937ADF" w:rsidP="00937ADF">
            <w:pPr>
              <w:pStyle w:val="pf0"/>
              <w:spacing w:before="0" w:beforeAutospacing="0" w:after="0" w:afterAutospacing="0"/>
              <w:rPr>
                <w:rFonts w:ascii="Arial Nova" w:hAnsi="Arial Nova" w:cs="Arial"/>
                <w:color w:val="000000"/>
                <w:sz w:val="16"/>
                <w:szCs w:val="16"/>
              </w:rPr>
            </w:pPr>
            <w:r w:rsidRPr="006D2BCC">
              <w:rPr>
                <w:rFonts w:ascii="Arial Nova" w:hAnsi="Arial Nova" w:cs="Arial"/>
                <w:color w:val="000000"/>
                <w:sz w:val="16"/>
                <w:szCs w:val="16"/>
              </w:rPr>
              <w:t>Loss of &gt;4 turbines through major damage as an uninsurable event, or, the site is offline for,</w:t>
            </w:r>
          </w:p>
          <w:p w14:paraId="7E3C4DE4" w14:textId="77777777" w:rsidR="00937ADF" w:rsidRPr="006D2BCC" w:rsidRDefault="00937ADF" w:rsidP="00937ADF">
            <w:pPr>
              <w:pStyle w:val="pf0"/>
              <w:spacing w:before="0" w:beforeAutospacing="0" w:after="0" w:afterAutospacing="0"/>
              <w:rPr>
                <w:rStyle w:val="cf01"/>
                <w:rFonts w:eastAsiaTheme="majorEastAsia"/>
                <w:sz w:val="16"/>
                <w:szCs w:val="16"/>
              </w:rPr>
            </w:pPr>
            <w:r w:rsidRPr="006D2BCC">
              <w:rPr>
                <w:rStyle w:val="cf01"/>
                <w:rFonts w:eastAsiaTheme="majorEastAsia"/>
                <w:sz w:val="16"/>
                <w:szCs w:val="16"/>
              </w:rPr>
              <w:t xml:space="preserve">BPWF - &gt; 670 days </w:t>
            </w:r>
          </w:p>
          <w:p w14:paraId="6A851006" w14:textId="77777777" w:rsidR="00937ADF" w:rsidRPr="006D2BCC" w:rsidRDefault="00937ADF" w:rsidP="00937ADF">
            <w:pPr>
              <w:pStyle w:val="pf0"/>
              <w:spacing w:before="0" w:beforeAutospacing="0" w:after="0" w:afterAutospacing="0"/>
              <w:rPr>
                <w:rFonts w:ascii="Arial" w:hAnsi="Arial" w:cs="Arial"/>
                <w:sz w:val="16"/>
                <w:szCs w:val="16"/>
              </w:rPr>
            </w:pPr>
            <w:r w:rsidRPr="006D2BCC">
              <w:rPr>
                <w:rStyle w:val="cf01"/>
                <w:rFonts w:eastAsiaTheme="majorEastAsia"/>
                <w:sz w:val="16"/>
                <w:szCs w:val="16"/>
              </w:rPr>
              <w:t xml:space="preserve">SBWF - &gt; 352 days </w:t>
            </w:r>
          </w:p>
          <w:p w14:paraId="0DC49B1D" w14:textId="77777777" w:rsidR="00937ADF" w:rsidRPr="006D2BCC" w:rsidRDefault="00937ADF" w:rsidP="00937ADF">
            <w:pPr>
              <w:pStyle w:val="pf0"/>
              <w:spacing w:before="0" w:beforeAutospacing="0" w:after="0" w:afterAutospacing="0"/>
              <w:rPr>
                <w:rFonts w:ascii="Arial" w:hAnsi="Arial" w:cs="Arial"/>
                <w:sz w:val="16"/>
                <w:szCs w:val="16"/>
              </w:rPr>
            </w:pPr>
            <w:r w:rsidRPr="006D2BCC">
              <w:rPr>
                <w:rStyle w:val="cf01"/>
                <w:rFonts w:eastAsiaTheme="majorEastAsia"/>
                <w:sz w:val="16"/>
                <w:szCs w:val="16"/>
              </w:rPr>
              <w:t xml:space="preserve">MRWF - &gt; 150 days </w:t>
            </w:r>
          </w:p>
          <w:p w14:paraId="4A7F4E59" w14:textId="77777777" w:rsidR="00937ADF" w:rsidRPr="006D2BCC" w:rsidRDefault="00937ADF" w:rsidP="00937ADF">
            <w:pPr>
              <w:rPr>
                <w:rFonts w:ascii="Arial Nova" w:hAnsi="Arial Nova" w:cs="Arial"/>
                <w:color w:val="000000"/>
                <w:sz w:val="16"/>
                <w:szCs w:val="16"/>
              </w:rPr>
            </w:pPr>
          </w:p>
        </w:tc>
      </w:tr>
      <w:tr w:rsidR="008E10E3" w:rsidRPr="006D2BCC" w14:paraId="165BF4BC" w14:textId="77777777" w:rsidTr="006349FC">
        <w:trPr>
          <w:trHeight w:val="300"/>
          <w:tblHeader/>
        </w:trPr>
        <w:tc>
          <w:tcPr>
            <w:tcW w:w="454" w:type="pct"/>
            <w:shd w:val="clear" w:color="auto" w:fill="BFBFBF" w:themeFill="background1" w:themeFillShade="BF"/>
            <w:hideMark/>
          </w:tcPr>
          <w:p w14:paraId="03C551B6" w14:textId="77777777" w:rsidR="00937ADF" w:rsidRPr="006D2BCC" w:rsidRDefault="00937ADF" w:rsidP="00937ADF">
            <w:pPr>
              <w:rPr>
                <w:rFonts w:ascii="Arial Nova" w:hAnsi="Arial Nova" w:cs="Arial"/>
                <w:b/>
                <w:bCs/>
                <w:sz w:val="16"/>
                <w:szCs w:val="16"/>
              </w:rPr>
            </w:pPr>
            <w:r w:rsidRPr="006D2BCC">
              <w:rPr>
                <w:rFonts w:ascii="Arial Nova" w:hAnsi="Arial Nova" w:cs="Arial"/>
                <w:b/>
                <w:bCs/>
                <w:sz w:val="16"/>
                <w:szCs w:val="16"/>
              </w:rPr>
              <w:t>5. Extreme</w:t>
            </w:r>
          </w:p>
        </w:tc>
        <w:tc>
          <w:tcPr>
            <w:tcW w:w="779" w:type="pct"/>
            <w:hideMark/>
          </w:tcPr>
          <w:p w14:paraId="43DC6864"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Severe injury, permanent incapacitation to one or more persons. Lost time &gt;90 days with potential for injured worker/s not to return to full pre-injury duties.</w:t>
            </w:r>
            <w:r w:rsidRPr="006D2BCC">
              <w:rPr>
                <w:rFonts w:ascii="Arial Nova" w:hAnsi="Arial Nova" w:cs="Arial"/>
                <w:color w:val="000000"/>
                <w:sz w:val="16"/>
                <w:szCs w:val="16"/>
              </w:rPr>
              <w:br/>
              <w:t>Investigations determines that significant changes should be made to our business processes.</w:t>
            </w:r>
          </w:p>
        </w:tc>
        <w:tc>
          <w:tcPr>
            <w:tcW w:w="824" w:type="pct"/>
            <w:hideMark/>
          </w:tcPr>
          <w:p w14:paraId="799DA3C9" w14:textId="77777777" w:rsidR="00937ADF" w:rsidRPr="006D2BCC" w:rsidRDefault="00937ADF" w:rsidP="00937ADF">
            <w:pPr>
              <w:spacing w:after="240" w:line="160" w:lineRule="atLeast"/>
              <w:rPr>
                <w:rFonts w:ascii="Arial Nova" w:hAnsi="Arial Nova" w:cs="Arial"/>
                <w:color w:val="000000"/>
                <w:sz w:val="16"/>
                <w:szCs w:val="16"/>
              </w:rPr>
            </w:pPr>
            <w:r w:rsidRPr="3276F35C">
              <w:rPr>
                <w:rFonts w:ascii="Arial Nova" w:hAnsi="Arial Nova" w:cs="Arial"/>
                <w:color w:val="000000"/>
                <w:sz w:val="16"/>
                <w:szCs w:val="16"/>
              </w:rPr>
              <w:t>Serious environmental harm causing concerning impacts to local ecosystem or populations. Ecosystem/population numbers likely to recover, but not necessarily to the same pre-incident conditions. Regulatory report required, intervention likely.</w:t>
            </w:r>
          </w:p>
        </w:tc>
        <w:tc>
          <w:tcPr>
            <w:tcW w:w="735" w:type="pct"/>
            <w:hideMark/>
          </w:tcPr>
          <w:p w14:paraId="2FA13F98"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Potentially irreversible impacts to sites, landscapes or artefacts of significant community value.</w:t>
            </w:r>
          </w:p>
          <w:p w14:paraId="58118182"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Long term impacts. No authorisation for the activity.</w:t>
            </w:r>
          </w:p>
        </w:tc>
        <w:tc>
          <w:tcPr>
            <w:tcW w:w="917" w:type="pct"/>
            <w:hideMark/>
          </w:tcPr>
          <w:p w14:paraId="32A24985"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 xml:space="preserve">Legal, regulatory or contractual compliance breach with certain prosecution and penalties likely. </w:t>
            </w:r>
            <w:r w:rsidRPr="006D2BCC">
              <w:rPr>
                <w:rFonts w:ascii="Arial Nova" w:hAnsi="Arial Nova" w:cs="Arial"/>
                <w:color w:val="000000"/>
                <w:sz w:val="16"/>
                <w:szCs w:val="16"/>
              </w:rPr>
              <w:br/>
              <w:t>Regulator imposed constraints or enforcement proceedings which may impede business operations and ability to meet strategic objectives.</w:t>
            </w:r>
          </w:p>
          <w:p w14:paraId="16EB3F5F"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Staff termination considered.</w:t>
            </w:r>
          </w:p>
        </w:tc>
        <w:tc>
          <w:tcPr>
            <w:tcW w:w="642" w:type="pct"/>
            <w:hideMark/>
          </w:tcPr>
          <w:p w14:paraId="59EAE0FF"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 xml:space="preserve">15% over business approved </w:t>
            </w:r>
            <w:proofErr w:type="spellStart"/>
            <w:r w:rsidRPr="006D2BCC">
              <w:rPr>
                <w:rFonts w:ascii="Arial Nova" w:hAnsi="Arial Nova" w:cs="Arial"/>
                <w:color w:val="000000"/>
                <w:sz w:val="16"/>
                <w:szCs w:val="16"/>
              </w:rPr>
              <w:t>opex</w:t>
            </w:r>
            <w:proofErr w:type="spellEnd"/>
            <w:r w:rsidRPr="006D2BCC">
              <w:rPr>
                <w:rFonts w:ascii="Arial Nova" w:hAnsi="Arial Nova" w:cs="Arial"/>
                <w:color w:val="000000"/>
                <w:sz w:val="16"/>
                <w:szCs w:val="16"/>
              </w:rPr>
              <w:t xml:space="preserve"> or capex budget, or financial loss of $15M - $25M</w:t>
            </w:r>
          </w:p>
        </w:tc>
        <w:tc>
          <w:tcPr>
            <w:tcW w:w="649" w:type="pct"/>
            <w:hideMark/>
          </w:tcPr>
          <w:p w14:paraId="22C68D66" w14:textId="77777777" w:rsidR="00937ADF" w:rsidRPr="006D2BCC" w:rsidRDefault="00937ADF" w:rsidP="00937ADF">
            <w:pPr>
              <w:pStyle w:val="pf0"/>
              <w:spacing w:before="0" w:beforeAutospacing="0" w:after="0" w:afterAutospacing="0"/>
              <w:rPr>
                <w:rFonts w:ascii="Arial Nova" w:hAnsi="Arial Nova" w:cs="Arial"/>
                <w:color w:val="000000"/>
                <w:sz w:val="16"/>
                <w:szCs w:val="16"/>
              </w:rPr>
            </w:pPr>
            <w:r w:rsidRPr="006D2BCC">
              <w:rPr>
                <w:rFonts w:ascii="Arial Nova" w:hAnsi="Arial Nova" w:cs="Arial"/>
                <w:color w:val="000000"/>
                <w:sz w:val="16"/>
                <w:szCs w:val="16"/>
              </w:rPr>
              <w:t>Loss of 3-4 turbines through major damage as an uninsurable event, or, the site is offline for,</w:t>
            </w:r>
          </w:p>
          <w:p w14:paraId="362B5813" w14:textId="77777777" w:rsidR="00937ADF" w:rsidRPr="006D2BCC" w:rsidRDefault="00937ADF" w:rsidP="00937ADF">
            <w:pPr>
              <w:pStyle w:val="pf0"/>
              <w:spacing w:before="0" w:beforeAutospacing="0" w:after="0" w:afterAutospacing="0"/>
              <w:rPr>
                <w:rStyle w:val="cf01"/>
                <w:rFonts w:eastAsiaTheme="majorEastAsia"/>
                <w:sz w:val="16"/>
                <w:szCs w:val="16"/>
              </w:rPr>
            </w:pPr>
            <w:r w:rsidRPr="006D2BCC">
              <w:rPr>
                <w:rStyle w:val="cf01"/>
                <w:rFonts w:eastAsiaTheme="majorEastAsia"/>
                <w:sz w:val="16"/>
                <w:szCs w:val="16"/>
              </w:rPr>
              <w:t xml:space="preserve">BPWF - </w:t>
            </w:r>
            <w:r w:rsidRPr="006D2BCC">
              <w:rPr>
                <w:rStyle w:val="cf11"/>
                <w:rFonts w:eastAsiaTheme="majorEastAsia"/>
                <w:sz w:val="16"/>
                <w:szCs w:val="16"/>
              </w:rPr>
              <w:t xml:space="preserve">400-670 </w:t>
            </w:r>
            <w:r w:rsidRPr="006D2BCC">
              <w:rPr>
                <w:rStyle w:val="cf01"/>
                <w:rFonts w:eastAsiaTheme="majorEastAsia"/>
                <w:sz w:val="16"/>
                <w:szCs w:val="16"/>
              </w:rPr>
              <w:t xml:space="preserve">days </w:t>
            </w:r>
          </w:p>
          <w:p w14:paraId="37DE9876" w14:textId="77777777" w:rsidR="00937ADF" w:rsidRPr="006D2BCC" w:rsidRDefault="00937ADF" w:rsidP="00937ADF">
            <w:pPr>
              <w:pStyle w:val="pf0"/>
              <w:spacing w:before="0" w:beforeAutospacing="0" w:after="0" w:afterAutospacing="0"/>
              <w:rPr>
                <w:rFonts w:ascii="Arial" w:hAnsi="Arial" w:cs="Arial"/>
                <w:sz w:val="16"/>
                <w:szCs w:val="16"/>
              </w:rPr>
            </w:pPr>
            <w:r w:rsidRPr="006D2BCC">
              <w:rPr>
                <w:rStyle w:val="cf01"/>
                <w:rFonts w:eastAsiaTheme="majorEastAsia"/>
                <w:sz w:val="16"/>
                <w:szCs w:val="16"/>
              </w:rPr>
              <w:t xml:space="preserve">SBWF - </w:t>
            </w:r>
            <w:r w:rsidRPr="006D2BCC">
              <w:rPr>
                <w:rStyle w:val="cf11"/>
                <w:rFonts w:eastAsiaTheme="majorEastAsia"/>
                <w:sz w:val="16"/>
                <w:szCs w:val="16"/>
              </w:rPr>
              <w:t xml:space="preserve">220-352 </w:t>
            </w:r>
            <w:r w:rsidRPr="006D2BCC">
              <w:rPr>
                <w:rStyle w:val="cf01"/>
                <w:rFonts w:eastAsiaTheme="majorEastAsia"/>
                <w:sz w:val="16"/>
                <w:szCs w:val="16"/>
              </w:rPr>
              <w:t xml:space="preserve">days </w:t>
            </w:r>
          </w:p>
          <w:p w14:paraId="718BAC40" w14:textId="77777777" w:rsidR="00937ADF" w:rsidRPr="006D2BCC" w:rsidRDefault="00937ADF" w:rsidP="00937ADF">
            <w:pPr>
              <w:pStyle w:val="pf0"/>
              <w:spacing w:before="0" w:beforeAutospacing="0" w:after="0" w:afterAutospacing="0"/>
              <w:rPr>
                <w:rFonts w:ascii="Arial" w:hAnsi="Arial" w:cs="Arial"/>
                <w:sz w:val="16"/>
                <w:szCs w:val="16"/>
              </w:rPr>
            </w:pPr>
            <w:r w:rsidRPr="006D2BCC">
              <w:rPr>
                <w:rStyle w:val="cf01"/>
                <w:rFonts w:eastAsiaTheme="majorEastAsia"/>
                <w:sz w:val="16"/>
                <w:szCs w:val="16"/>
              </w:rPr>
              <w:t xml:space="preserve">MRWF - </w:t>
            </w:r>
            <w:r w:rsidRPr="006D2BCC">
              <w:rPr>
                <w:rStyle w:val="cf11"/>
                <w:rFonts w:eastAsiaTheme="majorEastAsia"/>
                <w:sz w:val="16"/>
                <w:szCs w:val="16"/>
              </w:rPr>
              <w:t xml:space="preserve">90-150 </w:t>
            </w:r>
            <w:r w:rsidRPr="006D2BCC">
              <w:rPr>
                <w:rStyle w:val="cf01"/>
                <w:rFonts w:eastAsiaTheme="majorEastAsia"/>
                <w:sz w:val="16"/>
                <w:szCs w:val="16"/>
              </w:rPr>
              <w:t xml:space="preserve">days </w:t>
            </w:r>
          </w:p>
        </w:tc>
      </w:tr>
      <w:tr w:rsidR="008E10E3" w:rsidRPr="006D2BCC" w14:paraId="7B083BC2" w14:textId="77777777" w:rsidTr="006349FC">
        <w:trPr>
          <w:trHeight w:val="300"/>
          <w:tblHeader/>
        </w:trPr>
        <w:tc>
          <w:tcPr>
            <w:tcW w:w="454" w:type="pct"/>
            <w:shd w:val="clear" w:color="auto" w:fill="BFBFBF" w:themeFill="background1" w:themeFillShade="BF"/>
            <w:hideMark/>
          </w:tcPr>
          <w:p w14:paraId="60C88FE9" w14:textId="77777777" w:rsidR="00937ADF" w:rsidRPr="006D2BCC" w:rsidRDefault="00937ADF" w:rsidP="00937ADF">
            <w:pPr>
              <w:rPr>
                <w:rFonts w:ascii="Arial Nova" w:hAnsi="Arial Nova" w:cs="Arial"/>
                <w:b/>
                <w:bCs/>
                <w:sz w:val="16"/>
                <w:szCs w:val="16"/>
              </w:rPr>
            </w:pPr>
            <w:r w:rsidRPr="006D2BCC">
              <w:rPr>
                <w:rFonts w:ascii="Arial Nova" w:hAnsi="Arial Nova" w:cs="Arial"/>
                <w:b/>
                <w:bCs/>
                <w:sz w:val="16"/>
                <w:szCs w:val="16"/>
              </w:rPr>
              <w:t>4. Major</w:t>
            </w:r>
          </w:p>
        </w:tc>
        <w:tc>
          <w:tcPr>
            <w:tcW w:w="779" w:type="pct"/>
            <w:hideMark/>
          </w:tcPr>
          <w:p w14:paraId="0945BFA8"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Severe injury, with temporary incapacitation. Lost time 5-90 days with high potential for injured worker to return to full pre-injury duties.</w:t>
            </w:r>
            <w:r w:rsidRPr="006D2BCC">
              <w:rPr>
                <w:rFonts w:ascii="Arial Nova" w:hAnsi="Arial Nova" w:cs="Arial"/>
                <w:color w:val="000000"/>
                <w:sz w:val="16"/>
                <w:szCs w:val="16"/>
              </w:rPr>
              <w:br/>
              <w:t>Investigations determines that changes should be made to our business processes.</w:t>
            </w:r>
          </w:p>
          <w:p w14:paraId="53D6339F"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Near-miss with potential for significant harm to people.</w:t>
            </w:r>
          </w:p>
        </w:tc>
        <w:tc>
          <w:tcPr>
            <w:tcW w:w="824" w:type="pct"/>
            <w:hideMark/>
          </w:tcPr>
          <w:p w14:paraId="5B873F50" w14:textId="77777777" w:rsidR="00937ADF" w:rsidRPr="006D2BCC" w:rsidRDefault="00937ADF" w:rsidP="00937ADF">
            <w:pPr>
              <w:spacing w:line="160" w:lineRule="atLeast"/>
              <w:rPr>
                <w:rFonts w:ascii="Arial Nova" w:hAnsi="Arial Nova" w:cs="Arial"/>
                <w:color w:val="000000"/>
                <w:sz w:val="16"/>
                <w:szCs w:val="16"/>
              </w:rPr>
            </w:pPr>
            <w:r w:rsidRPr="3276F35C">
              <w:rPr>
                <w:rFonts w:ascii="Arial Nova" w:hAnsi="Arial Nova" w:cs="Arial"/>
                <w:color w:val="000000"/>
                <w:sz w:val="16"/>
                <w:szCs w:val="16"/>
              </w:rPr>
              <w:t xml:space="preserve">Material environmental harm, such as population/ecosystem impact with no residual effects likely after </w:t>
            </w:r>
            <w:proofErr w:type="gramStart"/>
            <w:r w:rsidRPr="3276F35C">
              <w:rPr>
                <w:rFonts w:ascii="Arial Nova" w:hAnsi="Arial Nova" w:cs="Arial"/>
                <w:color w:val="000000"/>
                <w:sz w:val="16"/>
                <w:szCs w:val="16"/>
              </w:rPr>
              <w:t>follow</w:t>
            </w:r>
            <w:proofErr w:type="gramEnd"/>
            <w:r w:rsidRPr="3276F35C">
              <w:rPr>
                <w:rFonts w:ascii="Arial Nova" w:hAnsi="Arial Nova" w:cs="Arial"/>
                <w:color w:val="000000"/>
                <w:sz w:val="16"/>
                <w:szCs w:val="16"/>
              </w:rPr>
              <w:t xml:space="preserve"> up. Regulatory intervention possible.</w:t>
            </w:r>
          </w:p>
        </w:tc>
        <w:tc>
          <w:tcPr>
            <w:tcW w:w="735" w:type="pct"/>
            <w:hideMark/>
          </w:tcPr>
          <w:p w14:paraId="6E94D71F"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Major damage to sites, landscapes or artefacts of significant community value.</w:t>
            </w:r>
            <w:r w:rsidRPr="006D2BCC">
              <w:rPr>
                <w:rFonts w:ascii="Arial Nova" w:hAnsi="Arial Nova" w:cs="Arial"/>
                <w:color w:val="000000"/>
                <w:sz w:val="16"/>
                <w:szCs w:val="16"/>
              </w:rPr>
              <w:br/>
              <w:t>Longer term impacts. No authorisation for the activity or works falling outside scope of authorisation.</w:t>
            </w:r>
          </w:p>
        </w:tc>
        <w:tc>
          <w:tcPr>
            <w:tcW w:w="917" w:type="pct"/>
            <w:hideMark/>
          </w:tcPr>
          <w:p w14:paraId="5F0DB227"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 xml:space="preserve">Legal, regulatory or contractual breach with probable prosecution or penalties. </w:t>
            </w:r>
            <w:r w:rsidRPr="006D2BCC">
              <w:rPr>
                <w:rFonts w:ascii="Arial Nova" w:hAnsi="Arial Nova" w:cs="Arial"/>
                <w:color w:val="000000"/>
                <w:sz w:val="16"/>
                <w:szCs w:val="16"/>
              </w:rPr>
              <w:br/>
              <w:t>Regulator imposes constraints or enforcement proceedings that restrict the business.</w:t>
            </w:r>
          </w:p>
          <w:p w14:paraId="2B785F9B"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Staff termination or formal notification considered.</w:t>
            </w:r>
          </w:p>
        </w:tc>
        <w:tc>
          <w:tcPr>
            <w:tcW w:w="642" w:type="pct"/>
            <w:hideMark/>
          </w:tcPr>
          <w:p w14:paraId="43F88431" w14:textId="77777777" w:rsidR="00937ADF" w:rsidRPr="006D2BCC" w:rsidRDefault="00937ADF" w:rsidP="00937ADF">
            <w:pPr>
              <w:rPr>
                <w:rFonts w:ascii="Arial Nova" w:hAnsi="Arial Nova" w:cs="Arial"/>
                <w:color w:val="000000"/>
                <w:sz w:val="16"/>
                <w:szCs w:val="16"/>
              </w:rPr>
            </w:pPr>
            <w:r w:rsidRPr="006D2BCC">
              <w:rPr>
                <w:rFonts w:ascii="Arial Nova" w:hAnsi="Arial Nova" w:cs="Arial"/>
                <w:color w:val="000000"/>
                <w:sz w:val="16"/>
                <w:szCs w:val="16"/>
              </w:rPr>
              <w:t xml:space="preserve">5% over business approved </w:t>
            </w:r>
            <w:proofErr w:type="spellStart"/>
            <w:r w:rsidRPr="006D2BCC">
              <w:rPr>
                <w:rFonts w:ascii="Arial Nova" w:hAnsi="Arial Nova" w:cs="Arial"/>
                <w:color w:val="000000"/>
                <w:sz w:val="16"/>
                <w:szCs w:val="16"/>
              </w:rPr>
              <w:t>opex</w:t>
            </w:r>
            <w:proofErr w:type="spellEnd"/>
            <w:r w:rsidRPr="006D2BCC">
              <w:rPr>
                <w:rFonts w:ascii="Arial Nova" w:hAnsi="Arial Nova" w:cs="Arial"/>
                <w:color w:val="000000"/>
                <w:sz w:val="16"/>
                <w:szCs w:val="16"/>
              </w:rPr>
              <w:t xml:space="preserve"> or capex budget, or financial loss of $1M - $15M</w:t>
            </w:r>
          </w:p>
        </w:tc>
        <w:tc>
          <w:tcPr>
            <w:tcW w:w="649" w:type="pct"/>
            <w:hideMark/>
          </w:tcPr>
          <w:p w14:paraId="2FF41F33" w14:textId="77777777" w:rsidR="00937ADF" w:rsidRPr="006D2BCC" w:rsidRDefault="00937ADF" w:rsidP="00937ADF">
            <w:pPr>
              <w:pStyle w:val="pf0"/>
              <w:spacing w:before="0" w:beforeAutospacing="0" w:after="0" w:afterAutospacing="0"/>
              <w:rPr>
                <w:rFonts w:ascii="Arial Nova" w:hAnsi="Arial Nova" w:cs="Arial"/>
                <w:color w:val="000000"/>
                <w:sz w:val="16"/>
                <w:szCs w:val="16"/>
              </w:rPr>
            </w:pPr>
            <w:r w:rsidRPr="006D2BCC">
              <w:rPr>
                <w:rFonts w:ascii="Arial Nova" w:hAnsi="Arial Nova" w:cs="Arial"/>
                <w:color w:val="000000"/>
                <w:sz w:val="16"/>
                <w:szCs w:val="16"/>
              </w:rPr>
              <w:t>Loss of an individual turbine through major damage as an uninsurable event, or, the site is offline for,</w:t>
            </w:r>
          </w:p>
          <w:p w14:paraId="435DA15F" w14:textId="77777777" w:rsidR="00937ADF" w:rsidRPr="006D2BCC" w:rsidRDefault="00937ADF" w:rsidP="00937ADF">
            <w:pPr>
              <w:pStyle w:val="pf0"/>
              <w:spacing w:before="0" w:beforeAutospacing="0" w:after="0" w:afterAutospacing="0"/>
              <w:rPr>
                <w:rStyle w:val="cf01"/>
                <w:rFonts w:eastAsiaTheme="majorEastAsia"/>
                <w:sz w:val="16"/>
                <w:szCs w:val="16"/>
              </w:rPr>
            </w:pPr>
            <w:r w:rsidRPr="006D2BCC">
              <w:rPr>
                <w:rStyle w:val="cf01"/>
                <w:rFonts w:eastAsiaTheme="majorEastAsia"/>
                <w:sz w:val="16"/>
                <w:szCs w:val="16"/>
              </w:rPr>
              <w:t>BPWF - 30-</w:t>
            </w:r>
            <w:r w:rsidRPr="006D2BCC">
              <w:rPr>
                <w:rStyle w:val="cf11"/>
                <w:rFonts w:eastAsiaTheme="majorEastAsia"/>
                <w:sz w:val="16"/>
                <w:szCs w:val="16"/>
              </w:rPr>
              <w:t xml:space="preserve">400 </w:t>
            </w:r>
            <w:r w:rsidRPr="006D2BCC">
              <w:rPr>
                <w:rStyle w:val="cf01"/>
                <w:rFonts w:eastAsiaTheme="majorEastAsia"/>
                <w:sz w:val="16"/>
                <w:szCs w:val="16"/>
              </w:rPr>
              <w:t xml:space="preserve">days </w:t>
            </w:r>
          </w:p>
          <w:p w14:paraId="7A049C0A" w14:textId="77777777" w:rsidR="00937ADF" w:rsidRPr="006D2BCC" w:rsidRDefault="00937ADF" w:rsidP="00937ADF">
            <w:pPr>
              <w:pStyle w:val="pf0"/>
              <w:spacing w:before="0" w:beforeAutospacing="0" w:after="0" w:afterAutospacing="0"/>
              <w:rPr>
                <w:rFonts w:ascii="Arial" w:hAnsi="Arial" w:cs="Arial"/>
                <w:sz w:val="16"/>
                <w:szCs w:val="16"/>
              </w:rPr>
            </w:pPr>
            <w:r w:rsidRPr="006D2BCC">
              <w:rPr>
                <w:rStyle w:val="cf01"/>
                <w:rFonts w:eastAsiaTheme="majorEastAsia"/>
                <w:sz w:val="16"/>
                <w:szCs w:val="16"/>
              </w:rPr>
              <w:t>SBWF - 15-</w:t>
            </w:r>
            <w:r w:rsidRPr="006D2BCC">
              <w:rPr>
                <w:rStyle w:val="cf11"/>
                <w:rFonts w:eastAsiaTheme="majorEastAsia"/>
                <w:sz w:val="16"/>
                <w:szCs w:val="16"/>
              </w:rPr>
              <w:t xml:space="preserve">220 </w:t>
            </w:r>
            <w:r w:rsidRPr="006D2BCC">
              <w:rPr>
                <w:rStyle w:val="cf01"/>
                <w:rFonts w:eastAsiaTheme="majorEastAsia"/>
                <w:sz w:val="16"/>
                <w:szCs w:val="16"/>
              </w:rPr>
              <w:t xml:space="preserve">days </w:t>
            </w:r>
          </w:p>
          <w:p w14:paraId="1DE3265E" w14:textId="77777777" w:rsidR="00937ADF" w:rsidRPr="006D2BCC" w:rsidRDefault="00937ADF" w:rsidP="00937ADF">
            <w:pPr>
              <w:pStyle w:val="pf0"/>
              <w:spacing w:before="0" w:beforeAutospacing="0" w:after="0" w:afterAutospacing="0"/>
              <w:rPr>
                <w:rFonts w:ascii="Arial" w:hAnsi="Arial" w:cs="Arial"/>
                <w:sz w:val="16"/>
                <w:szCs w:val="16"/>
              </w:rPr>
            </w:pPr>
            <w:r w:rsidRPr="006D2BCC">
              <w:rPr>
                <w:rStyle w:val="cf01"/>
                <w:rFonts w:eastAsiaTheme="majorEastAsia"/>
                <w:sz w:val="16"/>
                <w:szCs w:val="16"/>
              </w:rPr>
              <w:t>MRWF - 6-</w:t>
            </w:r>
            <w:r w:rsidRPr="006D2BCC">
              <w:rPr>
                <w:rStyle w:val="cf11"/>
                <w:rFonts w:eastAsiaTheme="majorEastAsia"/>
                <w:sz w:val="16"/>
                <w:szCs w:val="16"/>
              </w:rPr>
              <w:t xml:space="preserve">90 </w:t>
            </w:r>
            <w:r w:rsidRPr="006D2BCC">
              <w:rPr>
                <w:rStyle w:val="cf01"/>
                <w:rFonts w:eastAsiaTheme="majorEastAsia"/>
                <w:sz w:val="16"/>
                <w:szCs w:val="16"/>
              </w:rPr>
              <w:t xml:space="preserve">days </w:t>
            </w:r>
          </w:p>
          <w:p w14:paraId="2E43AC02" w14:textId="77777777" w:rsidR="00937ADF" w:rsidRPr="006D2BCC" w:rsidRDefault="00937ADF" w:rsidP="00937ADF">
            <w:pPr>
              <w:pStyle w:val="pf0"/>
              <w:spacing w:before="0" w:beforeAutospacing="0" w:after="0" w:afterAutospacing="0"/>
              <w:rPr>
                <w:rFonts w:ascii="Arial" w:hAnsi="Arial" w:cs="Arial"/>
                <w:sz w:val="16"/>
                <w:szCs w:val="16"/>
              </w:rPr>
            </w:pPr>
            <w:r w:rsidRPr="006D2BCC">
              <w:rPr>
                <w:rStyle w:val="cf01"/>
                <w:rFonts w:eastAsiaTheme="majorEastAsia"/>
                <w:sz w:val="16"/>
                <w:szCs w:val="16"/>
              </w:rPr>
              <w:t xml:space="preserve">SBWF/MRWF V90 individual turbine offline for 1–5 yrs </w:t>
            </w:r>
          </w:p>
          <w:p w14:paraId="752A839E" w14:textId="77777777" w:rsidR="00937ADF" w:rsidRPr="006D2BCC" w:rsidRDefault="00937ADF" w:rsidP="00937ADF">
            <w:pPr>
              <w:rPr>
                <w:rFonts w:ascii="Arial Nova" w:hAnsi="Arial Nova" w:cs="Arial"/>
                <w:color w:val="000000"/>
                <w:sz w:val="16"/>
                <w:szCs w:val="16"/>
              </w:rPr>
            </w:pPr>
          </w:p>
        </w:tc>
      </w:tr>
    </w:tbl>
    <w:p w14:paraId="1DB009DD" w14:textId="05772CDC" w:rsidR="0041481F" w:rsidRDefault="0041481F" w:rsidP="008C5241">
      <w:pPr>
        <w:tabs>
          <w:tab w:val="left" w:pos="2505"/>
        </w:tabs>
        <w:ind w:left="-284"/>
        <w:rPr>
          <w:rFonts w:ascii="Calibri" w:hAnsi="Calibri" w:cs="Arial"/>
          <w:sz w:val="16"/>
          <w:szCs w:val="16"/>
        </w:rPr>
      </w:pPr>
    </w:p>
    <w:p w14:paraId="5234EB4D" w14:textId="77777777" w:rsidR="00B94919" w:rsidRDefault="00B94919" w:rsidP="0074327E">
      <w:pPr>
        <w:tabs>
          <w:tab w:val="left" w:pos="2505"/>
        </w:tabs>
        <w:rPr>
          <w:rFonts w:ascii="Calibri" w:hAnsi="Calibri" w:cs="Arial"/>
          <w:sz w:val="16"/>
          <w:szCs w:val="16"/>
        </w:rPr>
      </w:pPr>
    </w:p>
    <w:tbl>
      <w:tblPr>
        <w:tblpPr w:leftFromText="180" w:rightFromText="180" w:vertAnchor="page" w:horzAnchor="margin" w:tblpY="1876"/>
        <w:tblW w:w="5067"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02"/>
        <w:gridCol w:w="2411"/>
        <w:gridCol w:w="2548"/>
        <w:gridCol w:w="2554"/>
        <w:gridCol w:w="2554"/>
        <w:gridCol w:w="2124"/>
        <w:gridCol w:w="1981"/>
      </w:tblGrid>
      <w:tr w:rsidR="00494BB7" w:rsidRPr="006D2BCC" w14:paraId="1E3ADA54" w14:textId="77777777" w:rsidTr="006349FC">
        <w:trPr>
          <w:trHeight w:val="375"/>
          <w:tblHeader/>
        </w:trPr>
        <w:tc>
          <w:tcPr>
            <w:tcW w:w="3682" w:type="pct"/>
            <w:gridSpan w:val="5"/>
            <w:noWrap/>
            <w:vAlign w:val="bottom"/>
            <w:hideMark/>
          </w:tcPr>
          <w:p w14:paraId="589D6427" w14:textId="77777777" w:rsidR="00494BB7" w:rsidRPr="006D2BCC" w:rsidRDefault="00494BB7" w:rsidP="00494BB7">
            <w:pPr>
              <w:spacing w:line="160" w:lineRule="atLeast"/>
              <w:rPr>
                <w:rFonts w:cs="Arial"/>
                <w:b/>
                <w:bCs/>
                <w:sz w:val="16"/>
                <w:szCs w:val="16"/>
              </w:rPr>
            </w:pPr>
            <w:r w:rsidRPr="3276F35C">
              <w:rPr>
                <w:rFonts w:cs="Arial"/>
                <w:b/>
                <w:bCs/>
                <w:sz w:val="16"/>
                <w:szCs w:val="16"/>
              </w:rPr>
              <w:lastRenderedPageBreak/>
              <w:t>CONSEQUENCE (impact) - The most likely result of contact with the hazard</w:t>
            </w:r>
          </w:p>
        </w:tc>
        <w:tc>
          <w:tcPr>
            <w:tcW w:w="682" w:type="pct"/>
            <w:noWrap/>
            <w:vAlign w:val="bottom"/>
            <w:hideMark/>
          </w:tcPr>
          <w:p w14:paraId="291813CC" w14:textId="77777777" w:rsidR="00494BB7" w:rsidRPr="006D2BCC" w:rsidRDefault="00494BB7" w:rsidP="00494BB7">
            <w:pPr>
              <w:rPr>
                <w:rFonts w:cs="Arial"/>
                <w:sz w:val="16"/>
                <w:szCs w:val="16"/>
              </w:rPr>
            </w:pPr>
            <w:r w:rsidRPr="006D2BCC">
              <w:rPr>
                <w:rFonts w:cs="Arial"/>
                <w:sz w:val="16"/>
                <w:szCs w:val="16"/>
              </w:rPr>
              <w:t> </w:t>
            </w:r>
          </w:p>
        </w:tc>
        <w:tc>
          <w:tcPr>
            <w:tcW w:w="636" w:type="pct"/>
            <w:noWrap/>
            <w:vAlign w:val="bottom"/>
            <w:hideMark/>
          </w:tcPr>
          <w:p w14:paraId="1BBC349B" w14:textId="77777777" w:rsidR="00494BB7" w:rsidRPr="006D2BCC" w:rsidRDefault="00494BB7" w:rsidP="00494BB7">
            <w:pPr>
              <w:rPr>
                <w:rFonts w:cs="Arial"/>
                <w:sz w:val="16"/>
                <w:szCs w:val="16"/>
              </w:rPr>
            </w:pPr>
            <w:r w:rsidRPr="006D2BCC">
              <w:rPr>
                <w:rFonts w:cs="Arial"/>
                <w:sz w:val="16"/>
                <w:szCs w:val="16"/>
              </w:rPr>
              <w:t> </w:t>
            </w:r>
          </w:p>
        </w:tc>
      </w:tr>
      <w:tr w:rsidR="00494BB7" w:rsidRPr="006D2BCC" w14:paraId="3149A0CA" w14:textId="77777777" w:rsidTr="006349FC">
        <w:trPr>
          <w:trHeight w:val="300"/>
          <w:tblHeader/>
        </w:trPr>
        <w:tc>
          <w:tcPr>
            <w:tcW w:w="450" w:type="pct"/>
            <w:shd w:val="clear" w:color="auto" w:fill="BFBFBF" w:themeFill="background1" w:themeFillShade="BF"/>
            <w:hideMark/>
          </w:tcPr>
          <w:p w14:paraId="52D68EF3" w14:textId="77777777" w:rsidR="00494BB7" w:rsidRPr="006D2BCC" w:rsidRDefault="00494BB7" w:rsidP="00494BB7">
            <w:pPr>
              <w:rPr>
                <w:rFonts w:ascii="Arial Nova" w:hAnsi="Arial Nova" w:cs="Arial"/>
                <w:b/>
                <w:bCs/>
                <w:i/>
                <w:iCs/>
                <w:color w:val="FFFFFF"/>
                <w:sz w:val="16"/>
                <w:szCs w:val="16"/>
              </w:rPr>
            </w:pPr>
            <w:r w:rsidRPr="006D2BCC">
              <w:rPr>
                <w:rFonts w:ascii="Arial Nova" w:hAnsi="Arial Nova" w:cs="Arial"/>
                <w:b/>
                <w:bCs/>
                <w:i/>
                <w:iCs/>
                <w:color w:val="FFFFFF"/>
                <w:sz w:val="16"/>
                <w:szCs w:val="16"/>
              </w:rPr>
              <w:t> </w:t>
            </w:r>
          </w:p>
        </w:tc>
        <w:tc>
          <w:tcPr>
            <w:tcW w:w="774" w:type="pct"/>
            <w:shd w:val="clear" w:color="auto" w:fill="BFBFBF" w:themeFill="background1" w:themeFillShade="BF"/>
            <w:hideMark/>
          </w:tcPr>
          <w:p w14:paraId="0C36D03B" w14:textId="77777777" w:rsidR="00494BB7" w:rsidRPr="006D2BCC" w:rsidRDefault="00494BB7" w:rsidP="00494BB7">
            <w:pPr>
              <w:jc w:val="center"/>
              <w:rPr>
                <w:rFonts w:ascii="Arial Nova" w:hAnsi="Arial Nova" w:cs="Arial"/>
                <w:b/>
                <w:bCs/>
                <w:color w:val="FFFFFF"/>
                <w:sz w:val="16"/>
                <w:szCs w:val="16"/>
              </w:rPr>
            </w:pPr>
            <w:r w:rsidRPr="006D2BCC">
              <w:rPr>
                <w:rFonts w:ascii="Arial Nova" w:hAnsi="Arial Nova" w:cs="Arial"/>
                <w:b/>
                <w:bCs/>
                <w:color w:val="FFFFFF"/>
                <w:sz w:val="16"/>
                <w:szCs w:val="16"/>
              </w:rPr>
              <w:t>Health &amp; Safety</w:t>
            </w:r>
          </w:p>
        </w:tc>
        <w:tc>
          <w:tcPr>
            <w:tcW w:w="818" w:type="pct"/>
            <w:shd w:val="clear" w:color="auto" w:fill="BFBFBF" w:themeFill="background1" w:themeFillShade="BF"/>
            <w:hideMark/>
          </w:tcPr>
          <w:p w14:paraId="2DDF13A5" w14:textId="77777777" w:rsidR="00494BB7" w:rsidRPr="006D2BCC" w:rsidRDefault="00494BB7" w:rsidP="00494BB7">
            <w:pPr>
              <w:spacing w:line="160" w:lineRule="atLeast"/>
              <w:jc w:val="center"/>
              <w:rPr>
                <w:rFonts w:ascii="Arial Nova" w:hAnsi="Arial Nova" w:cs="Arial"/>
                <w:b/>
                <w:bCs/>
                <w:color w:val="FFFFFF"/>
                <w:sz w:val="16"/>
                <w:szCs w:val="16"/>
              </w:rPr>
            </w:pPr>
            <w:r w:rsidRPr="3276F35C">
              <w:rPr>
                <w:rFonts w:ascii="Arial Nova" w:hAnsi="Arial Nova" w:cs="Arial"/>
                <w:b/>
                <w:bCs/>
                <w:color w:val="FFFFFF" w:themeColor="background1"/>
                <w:sz w:val="16"/>
                <w:szCs w:val="16"/>
              </w:rPr>
              <w:t>Natural Environment</w:t>
            </w:r>
          </w:p>
        </w:tc>
        <w:tc>
          <w:tcPr>
            <w:tcW w:w="820" w:type="pct"/>
            <w:shd w:val="clear" w:color="auto" w:fill="BFBFBF" w:themeFill="background1" w:themeFillShade="BF"/>
            <w:hideMark/>
          </w:tcPr>
          <w:p w14:paraId="62015ADC" w14:textId="77777777" w:rsidR="00494BB7" w:rsidRPr="006D2BCC" w:rsidRDefault="00494BB7" w:rsidP="00494BB7">
            <w:pPr>
              <w:jc w:val="center"/>
              <w:rPr>
                <w:rFonts w:ascii="Arial Nova" w:hAnsi="Arial Nova" w:cs="Arial"/>
                <w:b/>
                <w:bCs/>
                <w:color w:val="FFFFFF"/>
                <w:sz w:val="16"/>
                <w:szCs w:val="16"/>
              </w:rPr>
            </w:pPr>
            <w:r w:rsidRPr="006D2BCC">
              <w:rPr>
                <w:rFonts w:ascii="Arial Nova" w:hAnsi="Arial Nova" w:cs="Arial"/>
                <w:b/>
                <w:bCs/>
                <w:color w:val="FFFFFF"/>
                <w:sz w:val="16"/>
                <w:szCs w:val="16"/>
              </w:rPr>
              <w:t>Community</w:t>
            </w:r>
          </w:p>
        </w:tc>
        <w:tc>
          <w:tcPr>
            <w:tcW w:w="820" w:type="pct"/>
            <w:shd w:val="clear" w:color="auto" w:fill="BFBFBF" w:themeFill="background1" w:themeFillShade="BF"/>
            <w:hideMark/>
          </w:tcPr>
          <w:p w14:paraId="6907936B" w14:textId="77777777" w:rsidR="00494BB7" w:rsidRPr="006D2BCC" w:rsidRDefault="00494BB7" w:rsidP="00494BB7">
            <w:pPr>
              <w:jc w:val="center"/>
              <w:rPr>
                <w:rFonts w:ascii="Arial Nova" w:hAnsi="Arial Nova" w:cs="Arial"/>
                <w:b/>
                <w:bCs/>
                <w:color w:val="FFFFFF"/>
                <w:sz w:val="16"/>
                <w:szCs w:val="16"/>
              </w:rPr>
            </w:pPr>
            <w:r w:rsidRPr="006D2BCC">
              <w:rPr>
                <w:rFonts w:ascii="Arial Nova" w:hAnsi="Arial Nova" w:cs="Arial"/>
                <w:b/>
                <w:bCs/>
                <w:color w:val="FFFFFF"/>
                <w:sz w:val="16"/>
                <w:szCs w:val="16"/>
              </w:rPr>
              <w:t>Legal and Compliance</w:t>
            </w:r>
          </w:p>
        </w:tc>
        <w:tc>
          <w:tcPr>
            <w:tcW w:w="682" w:type="pct"/>
            <w:shd w:val="clear" w:color="auto" w:fill="BFBFBF" w:themeFill="background1" w:themeFillShade="BF"/>
            <w:hideMark/>
          </w:tcPr>
          <w:p w14:paraId="62AF667B" w14:textId="77777777" w:rsidR="00494BB7" w:rsidRPr="006D2BCC" w:rsidRDefault="00494BB7" w:rsidP="00494BB7">
            <w:pPr>
              <w:jc w:val="center"/>
              <w:rPr>
                <w:rFonts w:ascii="Arial Nova" w:hAnsi="Arial Nova" w:cs="Arial"/>
                <w:b/>
                <w:bCs/>
                <w:color w:val="FFFFFF"/>
                <w:sz w:val="16"/>
                <w:szCs w:val="16"/>
              </w:rPr>
            </w:pPr>
            <w:r w:rsidRPr="006D2BCC">
              <w:rPr>
                <w:rFonts w:ascii="Arial Nova" w:hAnsi="Arial Nova" w:cs="Arial"/>
                <w:b/>
                <w:bCs/>
                <w:color w:val="FFFFFF"/>
                <w:sz w:val="16"/>
                <w:szCs w:val="16"/>
              </w:rPr>
              <w:t>Annual Budget / Financial Loss</w:t>
            </w:r>
          </w:p>
        </w:tc>
        <w:tc>
          <w:tcPr>
            <w:tcW w:w="636" w:type="pct"/>
            <w:shd w:val="clear" w:color="auto" w:fill="BFBFBF" w:themeFill="background1" w:themeFillShade="BF"/>
            <w:hideMark/>
          </w:tcPr>
          <w:p w14:paraId="7DFB6B20" w14:textId="77777777" w:rsidR="00494BB7" w:rsidRPr="006D2BCC" w:rsidRDefault="00494BB7" w:rsidP="00494BB7">
            <w:pPr>
              <w:jc w:val="center"/>
              <w:rPr>
                <w:rFonts w:cs="Arial"/>
                <w:b/>
                <w:bCs/>
                <w:color w:val="FFFFFF"/>
                <w:sz w:val="16"/>
                <w:szCs w:val="16"/>
              </w:rPr>
            </w:pPr>
            <w:r w:rsidRPr="006D2BCC">
              <w:rPr>
                <w:rFonts w:cs="Arial"/>
                <w:b/>
                <w:bCs/>
                <w:color w:val="FFFFFF"/>
                <w:sz w:val="16"/>
                <w:szCs w:val="16"/>
              </w:rPr>
              <w:t>Operational/Asset</w:t>
            </w:r>
          </w:p>
        </w:tc>
      </w:tr>
      <w:tr w:rsidR="00494BB7" w:rsidRPr="006D2BCC" w14:paraId="16004E56" w14:textId="77777777" w:rsidTr="006349FC">
        <w:trPr>
          <w:trHeight w:val="300"/>
          <w:tblHeader/>
        </w:trPr>
        <w:tc>
          <w:tcPr>
            <w:tcW w:w="450" w:type="pct"/>
            <w:shd w:val="clear" w:color="auto" w:fill="BFBFBF" w:themeFill="background1" w:themeFillShade="BF"/>
            <w:hideMark/>
          </w:tcPr>
          <w:p w14:paraId="70AA2A17" w14:textId="77777777" w:rsidR="00494BB7" w:rsidRDefault="00494BB7" w:rsidP="00494BB7">
            <w:pPr>
              <w:rPr>
                <w:rFonts w:ascii="Arial Nova" w:hAnsi="Arial Nova" w:cs="Arial"/>
                <w:b/>
                <w:bCs/>
                <w:sz w:val="16"/>
                <w:szCs w:val="16"/>
              </w:rPr>
            </w:pPr>
          </w:p>
          <w:p w14:paraId="4B1DA3D9" w14:textId="77777777" w:rsidR="00494BB7" w:rsidRDefault="00494BB7" w:rsidP="00494BB7">
            <w:pPr>
              <w:rPr>
                <w:rFonts w:ascii="Arial Nova" w:hAnsi="Arial Nova" w:cs="Arial"/>
                <w:b/>
                <w:bCs/>
                <w:sz w:val="16"/>
                <w:szCs w:val="16"/>
              </w:rPr>
            </w:pPr>
          </w:p>
          <w:p w14:paraId="4B23A076" w14:textId="77777777" w:rsidR="00494BB7" w:rsidRPr="006D2BCC" w:rsidRDefault="00494BB7" w:rsidP="00494BB7">
            <w:pPr>
              <w:rPr>
                <w:rFonts w:ascii="Arial Nova" w:hAnsi="Arial Nova" w:cs="Arial"/>
                <w:b/>
                <w:bCs/>
                <w:sz w:val="16"/>
                <w:szCs w:val="16"/>
              </w:rPr>
            </w:pPr>
            <w:r w:rsidRPr="006D2BCC">
              <w:rPr>
                <w:rFonts w:ascii="Arial Nova" w:hAnsi="Arial Nova" w:cs="Arial"/>
                <w:b/>
                <w:bCs/>
                <w:sz w:val="16"/>
                <w:szCs w:val="16"/>
              </w:rPr>
              <w:t>3. Moderate</w:t>
            </w:r>
          </w:p>
        </w:tc>
        <w:tc>
          <w:tcPr>
            <w:tcW w:w="774" w:type="pct"/>
            <w:hideMark/>
          </w:tcPr>
          <w:p w14:paraId="30CFA689" w14:textId="77777777" w:rsidR="00494BB7" w:rsidRDefault="00494BB7" w:rsidP="00494BB7">
            <w:pPr>
              <w:rPr>
                <w:rFonts w:ascii="Arial Nova" w:hAnsi="Arial Nova" w:cs="Arial"/>
                <w:color w:val="000000"/>
                <w:sz w:val="16"/>
                <w:szCs w:val="16"/>
              </w:rPr>
            </w:pPr>
          </w:p>
          <w:p w14:paraId="29349D2E"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Serious injury with anticipated full recovery. Lost time &lt;5 working days.</w:t>
            </w:r>
            <w:r w:rsidRPr="006D2BCC">
              <w:rPr>
                <w:rFonts w:ascii="Arial Nova" w:hAnsi="Arial Nova" w:cs="Arial"/>
                <w:color w:val="000000"/>
                <w:sz w:val="16"/>
                <w:szCs w:val="16"/>
              </w:rPr>
              <w:br/>
              <w:t>Investigation determines significant opportunities for improvement and changes to business processes or equipment.</w:t>
            </w:r>
          </w:p>
          <w:p w14:paraId="627EA528"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Near-miss with potential for serious harm to people.</w:t>
            </w:r>
          </w:p>
        </w:tc>
        <w:tc>
          <w:tcPr>
            <w:tcW w:w="818" w:type="pct"/>
            <w:hideMark/>
          </w:tcPr>
          <w:p w14:paraId="2F92D942" w14:textId="77777777" w:rsidR="00494BB7" w:rsidRDefault="00494BB7" w:rsidP="00494BB7">
            <w:pPr>
              <w:spacing w:line="160" w:lineRule="atLeast"/>
              <w:rPr>
                <w:rFonts w:ascii="Arial Nova" w:hAnsi="Arial Nova" w:cs="Arial"/>
                <w:color w:val="000000"/>
                <w:sz w:val="16"/>
                <w:szCs w:val="16"/>
              </w:rPr>
            </w:pPr>
          </w:p>
          <w:p w14:paraId="19DCCD72" w14:textId="77777777" w:rsidR="00494BB7" w:rsidRPr="006D2BCC" w:rsidRDefault="00494BB7" w:rsidP="00494BB7">
            <w:pPr>
              <w:spacing w:line="160" w:lineRule="atLeast"/>
              <w:rPr>
                <w:rFonts w:ascii="Arial Nova" w:hAnsi="Arial Nova" w:cs="Arial"/>
                <w:color w:val="000000"/>
                <w:sz w:val="16"/>
                <w:szCs w:val="16"/>
              </w:rPr>
            </w:pPr>
            <w:r w:rsidRPr="3276F35C">
              <w:rPr>
                <w:rFonts w:ascii="Arial Nova" w:hAnsi="Arial Nova" w:cs="Arial"/>
                <w:color w:val="000000"/>
                <w:sz w:val="16"/>
                <w:szCs w:val="16"/>
              </w:rPr>
              <w:t>Environmental harm resulting in environmental nuisance or possible material environment harm.</w:t>
            </w:r>
            <w:r>
              <w:br/>
            </w:r>
            <w:r w:rsidRPr="3276F35C">
              <w:rPr>
                <w:rFonts w:ascii="Arial Nova" w:hAnsi="Arial Nova" w:cs="Arial"/>
                <w:color w:val="000000"/>
                <w:sz w:val="16"/>
                <w:szCs w:val="16"/>
              </w:rPr>
              <w:t>Ecosystem/population numbers not impacted. Regulatory report required, no intervention.</w:t>
            </w:r>
          </w:p>
        </w:tc>
        <w:tc>
          <w:tcPr>
            <w:tcW w:w="820" w:type="pct"/>
            <w:hideMark/>
          </w:tcPr>
          <w:p w14:paraId="46C2487C" w14:textId="77777777" w:rsidR="00494BB7" w:rsidRDefault="00494BB7" w:rsidP="00494BB7">
            <w:pPr>
              <w:rPr>
                <w:rFonts w:ascii="Arial Nova" w:hAnsi="Arial Nova" w:cs="Arial"/>
                <w:color w:val="000000"/>
                <w:sz w:val="16"/>
                <w:szCs w:val="16"/>
              </w:rPr>
            </w:pPr>
          </w:p>
          <w:p w14:paraId="26638E1F"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Considerable damage to sites, landscapes or artefacts of significant community value.</w:t>
            </w:r>
            <w:r w:rsidRPr="006D2BCC">
              <w:rPr>
                <w:rFonts w:ascii="Arial Nova" w:hAnsi="Arial Nova" w:cs="Arial"/>
                <w:color w:val="000000"/>
                <w:sz w:val="16"/>
                <w:szCs w:val="16"/>
              </w:rPr>
              <w:br/>
              <w:t xml:space="preserve">Medium term impacts that are rectifiable with substantial cost/effort. No specific authorisation for the activity. </w:t>
            </w:r>
          </w:p>
        </w:tc>
        <w:tc>
          <w:tcPr>
            <w:tcW w:w="820" w:type="pct"/>
            <w:hideMark/>
          </w:tcPr>
          <w:p w14:paraId="54500344" w14:textId="77777777" w:rsidR="00494BB7" w:rsidRDefault="00494BB7" w:rsidP="00494BB7">
            <w:pPr>
              <w:rPr>
                <w:rFonts w:ascii="Arial Nova" w:hAnsi="Arial Nova" w:cs="Arial"/>
                <w:color w:val="000000"/>
                <w:sz w:val="16"/>
                <w:szCs w:val="16"/>
              </w:rPr>
            </w:pPr>
          </w:p>
          <w:p w14:paraId="1C9A36E6"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 xml:space="preserve">Legal, regulatory or contractual breach with possible prosecution or penalties. </w:t>
            </w:r>
            <w:r w:rsidRPr="006D2BCC">
              <w:rPr>
                <w:rFonts w:ascii="Arial Nova" w:hAnsi="Arial Nova" w:cs="Arial"/>
                <w:color w:val="000000"/>
                <w:sz w:val="16"/>
                <w:szCs w:val="16"/>
              </w:rPr>
              <w:br/>
              <w:t xml:space="preserve">Regulator may monitor business activities. </w:t>
            </w:r>
            <w:r w:rsidRPr="006D2BCC">
              <w:rPr>
                <w:rFonts w:ascii="Arial Nova" w:hAnsi="Arial Nova" w:cs="Arial"/>
                <w:color w:val="000000"/>
                <w:sz w:val="16"/>
                <w:szCs w:val="16"/>
              </w:rPr>
              <w:br/>
              <w:t>Major system changes needed.</w:t>
            </w:r>
          </w:p>
        </w:tc>
        <w:tc>
          <w:tcPr>
            <w:tcW w:w="682" w:type="pct"/>
            <w:hideMark/>
          </w:tcPr>
          <w:p w14:paraId="6338DE4F" w14:textId="77777777" w:rsidR="00494BB7" w:rsidRDefault="00494BB7" w:rsidP="00494BB7">
            <w:pPr>
              <w:rPr>
                <w:rFonts w:ascii="Arial Nova" w:hAnsi="Arial Nova" w:cs="Arial"/>
                <w:color w:val="000000"/>
                <w:sz w:val="16"/>
                <w:szCs w:val="16"/>
              </w:rPr>
            </w:pPr>
          </w:p>
          <w:p w14:paraId="17B564DA"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 xml:space="preserve">2% over business approved </w:t>
            </w:r>
            <w:proofErr w:type="spellStart"/>
            <w:r w:rsidRPr="006D2BCC">
              <w:rPr>
                <w:rFonts w:ascii="Arial Nova" w:hAnsi="Arial Nova" w:cs="Arial"/>
                <w:color w:val="000000"/>
                <w:sz w:val="16"/>
                <w:szCs w:val="16"/>
              </w:rPr>
              <w:t>opex</w:t>
            </w:r>
            <w:proofErr w:type="spellEnd"/>
            <w:r w:rsidRPr="006D2BCC">
              <w:rPr>
                <w:rFonts w:ascii="Arial Nova" w:hAnsi="Arial Nova" w:cs="Arial"/>
                <w:color w:val="000000"/>
                <w:sz w:val="16"/>
                <w:szCs w:val="16"/>
              </w:rPr>
              <w:t xml:space="preserve"> or capex budget, or financial loss of $200K - $1M</w:t>
            </w:r>
          </w:p>
        </w:tc>
        <w:tc>
          <w:tcPr>
            <w:tcW w:w="636" w:type="pct"/>
            <w:hideMark/>
          </w:tcPr>
          <w:p w14:paraId="24EAC51B" w14:textId="77777777" w:rsidR="00494BB7" w:rsidRDefault="00494BB7" w:rsidP="00494BB7">
            <w:pPr>
              <w:pStyle w:val="pf0"/>
              <w:spacing w:before="0" w:beforeAutospacing="0" w:after="0" w:afterAutospacing="0"/>
              <w:rPr>
                <w:rFonts w:ascii="Arial Nova" w:hAnsi="Arial Nova" w:cs="Arial"/>
                <w:color w:val="000000"/>
                <w:sz w:val="16"/>
                <w:szCs w:val="16"/>
              </w:rPr>
            </w:pPr>
          </w:p>
          <w:p w14:paraId="5BE255E4" w14:textId="77777777" w:rsidR="00494BB7" w:rsidRPr="006D2BCC" w:rsidRDefault="00494BB7" w:rsidP="00494BB7">
            <w:pPr>
              <w:pStyle w:val="pf0"/>
              <w:spacing w:before="0" w:beforeAutospacing="0" w:after="0" w:afterAutospacing="0"/>
              <w:rPr>
                <w:rFonts w:ascii="Arial Nova" w:hAnsi="Arial Nova" w:cs="Arial"/>
                <w:color w:val="000000"/>
                <w:sz w:val="16"/>
                <w:szCs w:val="16"/>
              </w:rPr>
            </w:pPr>
            <w:r w:rsidRPr="006D2BCC">
              <w:rPr>
                <w:rFonts w:ascii="Arial Nova" w:hAnsi="Arial Nova" w:cs="Arial"/>
                <w:color w:val="000000"/>
                <w:sz w:val="16"/>
                <w:szCs w:val="16"/>
              </w:rPr>
              <w:t>The site is offline for,</w:t>
            </w:r>
          </w:p>
          <w:p w14:paraId="1505F93A" w14:textId="77777777" w:rsidR="00494BB7" w:rsidRPr="006D2BCC" w:rsidRDefault="00494BB7" w:rsidP="00494BB7">
            <w:pPr>
              <w:pStyle w:val="pf0"/>
              <w:spacing w:before="0" w:beforeAutospacing="0" w:after="0" w:afterAutospacing="0"/>
              <w:rPr>
                <w:rStyle w:val="cf01"/>
                <w:rFonts w:eastAsiaTheme="majorEastAsia"/>
                <w:sz w:val="16"/>
                <w:szCs w:val="16"/>
              </w:rPr>
            </w:pPr>
            <w:r w:rsidRPr="006D2BCC">
              <w:rPr>
                <w:rStyle w:val="cf01"/>
                <w:rFonts w:eastAsiaTheme="majorEastAsia"/>
                <w:sz w:val="16"/>
                <w:szCs w:val="16"/>
              </w:rPr>
              <w:t xml:space="preserve">BPWF – 6-30 days </w:t>
            </w:r>
          </w:p>
          <w:p w14:paraId="2136E10B" w14:textId="77777777" w:rsidR="00494BB7" w:rsidRPr="006D2BCC" w:rsidRDefault="00494BB7" w:rsidP="00494BB7">
            <w:pPr>
              <w:pStyle w:val="pf0"/>
              <w:spacing w:before="0" w:beforeAutospacing="0" w:after="0" w:afterAutospacing="0"/>
              <w:rPr>
                <w:rFonts w:ascii="Arial" w:hAnsi="Arial" w:cs="Arial"/>
                <w:sz w:val="16"/>
                <w:szCs w:val="16"/>
              </w:rPr>
            </w:pPr>
            <w:r w:rsidRPr="006D2BCC">
              <w:rPr>
                <w:rStyle w:val="cf01"/>
                <w:rFonts w:eastAsiaTheme="majorEastAsia"/>
                <w:sz w:val="16"/>
                <w:szCs w:val="16"/>
              </w:rPr>
              <w:t xml:space="preserve">SBWF – 3-15 days </w:t>
            </w:r>
          </w:p>
          <w:p w14:paraId="51641499" w14:textId="77777777" w:rsidR="00494BB7" w:rsidRPr="006D2BCC" w:rsidRDefault="00494BB7" w:rsidP="00494BB7">
            <w:pPr>
              <w:pStyle w:val="pf0"/>
              <w:spacing w:before="0" w:beforeAutospacing="0" w:after="0" w:afterAutospacing="0"/>
              <w:rPr>
                <w:rFonts w:ascii="Arial" w:hAnsi="Arial" w:cs="Arial"/>
                <w:sz w:val="16"/>
                <w:szCs w:val="16"/>
              </w:rPr>
            </w:pPr>
            <w:r w:rsidRPr="006D2BCC">
              <w:rPr>
                <w:rStyle w:val="cf01"/>
                <w:rFonts w:eastAsiaTheme="majorEastAsia"/>
                <w:sz w:val="16"/>
                <w:szCs w:val="16"/>
              </w:rPr>
              <w:t xml:space="preserve">MRWF – 2-6 days </w:t>
            </w:r>
          </w:p>
          <w:p w14:paraId="077714DE" w14:textId="77777777" w:rsidR="00494BB7" w:rsidRPr="006D2BCC" w:rsidRDefault="00494BB7" w:rsidP="00494BB7">
            <w:pPr>
              <w:pStyle w:val="pf0"/>
              <w:spacing w:before="0" w:beforeAutospacing="0" w:after="0" w:afterAutospacing="0"/>
              <w:rPr>
                <w:rFonts w:ascii="Arial" w:hAnsi="Arial" w:cs="Arial"/>
                <w:sz w:val="16"/>
                <w:szCs w:val="16"/>
              </w:rPr>
            </w:pPr>
            <w:r w:rsidRPr="006D2BCC">
              <w:rPr>
                <w:rStyle w:val="cf01"/>
                <w:rFonts w:eastAsiaTheme="majorEastAsia"/>
                <w:sz w:val="16"/>
                <w:szCs w:val="16"/>
              </w:rPr>
              <w:t>SBWF/MRWF V90 individual turbine offline for 75-352 days</w:t>
            </w:r>
          </w:p>
          <w:p w14:paraId="7E682F9C" w14:textId="77777777" w:rsidR="00494BB7" w:rsidRPr="006D2BCC" w:rsidRDefault="00494BB7" w:rsidP="00494BB7">
            <w:pPr>
              <w:pStyle w:val="pf0"/>
              <w:spacing w:before="0" w:beforeAutospacing="0" w:after="0" w:afterAutospacing="0"/>
              <w:rPr>
                <w:rFonts w:ascii="Arial" w:hAnsi="Arial" w:cs="Arial"/>
                <w:sz w:val="16"/>
                <w:szCs w:val="16"/>
              </w:rPr>
            </w:pPr>
          </w:p>
          <w:p w14:paraId="7DF75EE4" w14:textId="77777777" w:rsidR="00494BB7" w:rsidRPr="006D2BCC" w:rsidRDefault="00494BB7" w:rsidP="00494BB7">
            <w:pPr>
              <w:rPr>
                <w:rFonts w:ascii="Arial Nova" w:hAnsi="Arial Nova" w:cs="Arial"/>
                <w:color w:val="000000"/>
                <w:sz w:val="16"/>
                <w:szCs w:val="16"/>
              </w:rPr>
            </w:pPr>
          </w:p>
        </w:tc>
      </w:tr>
      <w:tr w:rsidR="00494BB7" w:rsidRPr="006D2BCC" w14:paraId="194ED5C9" w14:textId="77777777" w:rsidTr="006349FC">
        <w:trPr>
          <w:trHeight w:val="300"/>
          <w:tblHeader/>
        </w:trPr>
        <w:tc>
          <w:tcPr>
            <w:tcW w:w="450" w:type="pct"/>
            <w:shd w:val="clear" w:color="auto" w:fill="BFBFBF" w:themeFill="background1" w:themeFillShade="BF"/>
            <w:hideMark/>
          </w:tcPr>
          <w:p w14:paraId="24C9F650" w14:textId="77777777" w:rsidR="00494BB7" w:rsidRPr="006D2BCC" w:rsidRDefault="00494BB7" w:rsidP="00494BB7">
            <w:pPr>
              <w:rPr>
                <w:rFonts w:ascii="Arial Nova" w:hAnsi="Arial Nova" w:cs="Arial"/>
                <w:b/>
                <w:bCs/>
                <w:sz w:val="16"/>
                <w:szCs w:val="16"/>
              </w:rPr>
            </w:pPr>
            <w:r w:rsidRPr="006D2BCC">
              <w:rPr>
                <w:rFonts w:ascii="Arial Nova" w:hAnsi="Arial Nova" w:cs="Arial"/>
                <w:b/>
                <w:bCs/>
                <w:sz w:val="16"/>
                <w:szCs w:val="16"/>
              </w:rPr>
              <w:t>2. Minor</w:t>
            </w:r>
          </w:p>
        </w:tc>
        <w:tc>
          <w:tcPr>
            <w:tcW w:w="774" w:type="pct"/>
            <w:hideMark/>
          </w:tcPr>
          <w:p w14:paraId="72FB0FF6"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 xml:space="preserve">Medical treatment injury with no long-term impact on health or wellbeing. </w:t>
            </w:r>
            <w:r w:rsidRPr="006D2BCC">
              <w:rPr>
                <w:rFonts w:ascii="Arial Nova" w:hAnsi="Arial Nova" w:cs="Arial"/>
                <w:color w:val="000000"/>
                <w:sz w:val="16"/>
                <w:szCs w:val="16"/>
              </w:rPr>
              <w:br/>
              <w:t>Investigation determines minor opportunities for improvement, but no material business process changes required.</w:t>
            </w:r>
          </w:p>
          <w:p w14:paraId="24A03359"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Near-miss with potential for minimal harm to people.</w:t>
            </w:r>
          </w:p>
        </w:tc>
        <w:tc>
          <w:tcPr>
            <w:tcW w:w="818" w:type="pct"/>
            <w:hideMark/>
          </w:tcPr>
          <w:p w14:paraId="30DEB539" w14:textId="77777777" w:rsidR="00494BB7" w:rsidRPr="006D2BCC" w:rsidRDefault="00494BB7" w:rsidP="00494BB7">
            <w:pPr>
              <w:spacing w:after="240" w:line="160" w:lineRule="atLeast"/>
              <w:rPr>
                <w:rFonts w:ascii="Arial Nova" w:hAnsi="Arial Nova" w:cs="Arial"/>
                <w:color w:val="000000"/>
                <w:sz w:val="16"/>
                <w:szCs w:val="16"/>
              </w:rPr>
            </w:pPr>
            <w:r w:rsidRPr="3276F35C">
              <w:rPr>
                <w:rFonts w:ascii="Arial Nova" w:hAnsi="Arial Nova" w:cs="Arial"/>
                <w:color w:val="000000"/>
                <w:sz w:val="16"/>
                <w:szCs w:val="16"/>
              </w:rPr>
              <w:t xml:space="preserve">Possible environmental harm or an environmental nuisance. </w:t>
            </w:r>
            <w:r>
              <w:br/>
            </w:r>
            <w:r w:rsidRPr="3276F35C">
              <w:rPr>
                <w:rFonts w:ascii="Arial Nova" w:hAnsi="Arial Nova" w:cs="Arial"/>
                <w:color w:val="000000"/>
                <w:sz w:val="16"/>
                <w:szCs w:val="16"/>
              </w:rPr>
              <w:t>Local impact on flora and fauna that is minimal with limited consequences. No Regulatory reporting required. Internal reporting only.</w:t>
            </w:r>
          </w:p>
        </w:tc>
        <w:tc>
          <w:tcPr>
            <w:tcW w:w="820" w:type="pct"/>
            <w:hideMark/>
          </w:tcPr>
          <w:p w14:paraId="6ADB2804"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Damage to sites, landscapes or artefacts of community value.</w:t>
            </w:r>
            <w:r w:rsidRPr="006D2BCC">
              <w:rPr>
                <w:rFonts w:ascii="Arial Nova" w:hAnsi="Arial Nova" w:cs="Arial"/>
                <w:color w:val="000000"/>
                <w:sz w:val="16"/>
                <w:szCs w:val="16"/>
              </w:rPr>
              <w:br/>
              <w:t>Short term and rectifiable impacts. Activity falls outside specific scope of authorisation.</w:t>
            </w:r>
          </w:p>
        </w:tc>
        <w:tc>
          <w:tcPr>
            <w:tcW w:w="820" w:type="pct"/>
            <w:hideMark/>
          </w:tcPr>
          <w:p w14:paraId="749B1943"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 xml:space="preserve">Minor breach of contractual obligations, legal, regulatory or internal policy failure. </w:t>
            </w:r>
            <w:r w:rsidRPr="006D2BCC">
              <w:rPr>
                <w:rFonts w:ascii="Arial Nova" w:hAnsi="Arial Nova" w:cs="Arial"/>
                <w:color w:val="000000"/>
                <w:sz w:val="16"/>
                <w:szCs w:val="16"/>
              </w:rPr>
              <w:br/>
              <w:t>May require explanation but no penalty or censure, prosecution unlikely.</w:t>
            </w:r>
          </w:p>
          <w:p w14:paraId="7D250A42"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System changes needed.</w:t>
            </w:r>
          </w:p>
        </w:tc>
        <w:tc>
          <w:tcPr>
            <w:tcW w:w="682" w:type="pct"/>
            <w:hideMark/>
          </w:tcPr>
          <w:p w14:paraId="11078DF9"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 xml:space="preserve">1% over business approved </w:t>
            </w:r>
            <w:proofErr w:type="spellStart"/>
            <w:r w:rsidRPr="006D2BCC">
              <w:rPr>
                <w:rFonts w:ascii="Arial Nova" w:hAnsi="Arial Nova" w:cs="Arial"/>
                <w:color w:val="000000"/>
                <w:sz w:val="16"/>
                <w:szCs w:val="16"/>
              </w:rPr>
              <w:t>opex</w:t>
            </w:r>
            <w:proofErr w:type="spellEnd"/>
            <w:r w:rsidRPr="006D2BCC">
              <w:rPr>
                <w:rFonts w:ascii="Arial Nova" w:hAnsi="Arial Nova" w:cs="Arial"/>
                <w:color w:val="000000"/>
                <w:sz w:val="16"/>
                <w:szCs w:val="16"/>
              </w:rPr>
              <w:t xml:space="preserve"> or capex budget, or financial loss of $10K - $200K</w:t>
            </w:r>
          </w:p>
        </w:tc>
        <w:tc>
          <w:tcPr>
            <w:tcW w:w="636" w:type="pct"/>
            <w:hideMark/>
          </w:tcPr>
          <w:p w14:paraId="69DE5701" w14:textId="77777777" w:rsidR="00494BB7" w:rsidRPr="006D2BCC" w:rsidRDefault="00494BB7" w:rsidP="00494BB7">
            <w:pPr>
              <w:pStyle w:val="pf0"/>
              <w:spacing w:before="0" w:beforeAutospacing="0" w:after="0" w:afterAutospacing="0"/>
              <w:rPr>
                <w:rFonts w:ascii="Arial Nova" w:hAnsi="Arial Nova" w:cs="Arial"/>
                <w:color w:val="000000"/>
                <w:sz w:val="16"/>
                <w:szCs w:val="16"/>
              </w:rPr>
            </w:pPr>
            <w:r w:rsidRPr="006D2BCC">
              <w:rPr>
                <w:rFonts w:ascii="Arial Nova" w:hAnsi="Arial Nova" w:cs="Arial"/>
                <w:color w:val="000000"/>
                <w:sz w:val="16"/>
                <w:szCs w:val="16"/>
              </w:rPr>
              <w:t>The site is offline for,</w:t>
            </w:r>
          </w:p>
          <w:p w14:paraId="11BCC17E" w14:textId="77777777" w:rsidR="00494BB7" w:rsidRPr="006D2BCC" w:rsidRDefault="00494BB7" w:rsidP="00494BB7">
            <w:pPr>
              <w:pStyle w:val="pf0"/>
              <w:spacing w:before="0" w:beforeAutospacing="0" w:after="0" w:afterAutospacing="0"/>
              <w:rPr>
                <w:rStyle w:val="cf01"/>
                <w:rFonts w:eastAsiaTheme="majorEastAsia"/>
                <w:sz w:val="16"/>
                <w:szCs w:val="16"/>
              </w:rPr>
            </w:pPr>
            <w:r w:rsidRPr="006D2BCC">
              <w:rPr>
                <w:rStyle w:val="cf01"/>
                <w:rFonts w:eastAsiaTheme="majorEastAsia"/>
                <w:sz w:val="16"/>
                <w:szCs w:val="16"/>
              </w:rPr>
              <w:t xml:space="preserve">BPWF – 8hrs -6 days </w:t>
            </w:r>
          </w:p>
          <w:p w14:paraId="1157C97B" w14:textId="77777777" w:rsidR="00494BB7" w:rsidRPr="006D2BCC" w:rsidRDefault="00494BB7" w:rsidP="00494BB7">
            <w:pPr>
              <w:pStyle w:val="pf0"/>
              <w:spacing w:before="0" w:beforeAutospacing="0" w:after="0" w:afterAutospacing="0"/>
              <w:rPr>
                <w:rFonts w:ascii="Arial" w:hAnsi="Arial" w:cs="Arial"/>
                <w:sz w:val="16"/>
                <w:szCs w:val="16"/>
              </w:rPr>
            </w:pPr>
            <w:r w:rsidRPr="006D2BCC">
              <w:rPr>
                <w:rStyle w:val="cf01"/>
                <w:rFonts w:eastAsiaTheme="majorEastAsia"/>
                <w:sz w:val="16"/>
                <w:szCs w:val="16"/>
              </w:rPr>
              <w:t xml:space="preserve">SBWF – 4hrs - 3 days </w:t>
            </w:r>
          </w:p>
          <w:p w14:paraId="6FD92AD4" w14:textId="77777777" w:rsidR="00494BB7" w:rsidRPr="006D2BCC" w:rsidRDefault="00494BB7" w:rsidP="00494BB7">
            <w:pPr>
              <w:pStyle w:val="pf0"/>
              <w:spacing w:before="0" w:beforeAutospacing="0" w:after="0" w:afterAutospacing="0"/>
              <w:rPr>
                <w:rFonts w:ascii="Arial" w:hAnsi="Arial" w:cs="Arial"/>
                <w:sz w:val="16"/>
                <w:szCs w:val="16"/>
              </w:rPr>
            </w:pPr>
            <w:r w:rsidRPr="006D2BCC">
              <w:rPr>
                <w:rStyle w:val="cf01"/>
                <w:rFonts w:eastAsiaTheme="majorEastAsia"/>
                <w:sz w:val="16"/>
                <w:szCs w:val="16"/>
              </w:rPr>
              <w:t xml:space="preserve">MRWF – 2hrs – 2 days </w:t>
            </w:r>
          </w:p>
          <w:p w14:paraId="794CFB3A" w14:textId="77777777" w:rsidR="00494BB7" w:rsidRPr="006D2BCC" w:rsidRDefault="00494BB7" w:rsidP="00494BB7">
            <w:pPr>
              <w:pStyle w:val="pf0"/>
              <w:spacing w:before="0" w:beforeAutospacing="0" w:after="0" w:afterAutospacing="0"/>
              <w:rPr>
                <w:rFonts w:ascii="Arial" w:hAnsi="Arial" w:cs="Arial"/>
                <w:sz w:val="16"/>
                <w:szCs w:val="16"/>
              </w:rPr>
            </w:pPr>
            <w:r w:rsidRPr="006D2BCC">
              <w:rPr>
                <w:rStyle w:val="cf01"/>
                <w:rFonts w:eastAsiaTheme="majorEastAsia"/>
                <w:sz w:val="16"/>
                <w:szCs w:val="16"/>
              </w:rPr>
              <w:t>SBWF/MRWF V90 individual turbine offline for 10-200 days</w:t>
            </w:r>
          </w:p>
        </w:tc>
      </w:tr>
      <w:tr w:rsidR="00494BB7" w:rsidRPr="006D2BCC" w14:paraId="67F7DCDB" w14:textId="77777777" w:rsidTr="006349FC">
        <w:trPr>
          <w:trHeight w:val="300"/>
          <w:tblHeader/>
        </w:trPr>
        <w:tc>
          <w:tcPr>
            <w:tcW w:w="450" w:type="pct"/>
            <w:shd w:val="clear" w:color="auto" w:fill="BFBFBF" w:themeFill="background1" w:themeFillShade="BF"/>
            <w:hideMark/>
          </w:tcPr>
          <w:p w14:paraId="006C4149" w14:textId="77777777" w:rsidR="00494BB7" w:rsidRPr="006D2BCC" w:rsidRDefault="00494BB7" w:rsidP="00494BB7">
            <w:pPr>
              <w:rPr>
                <w:rFonts w:ascii="Arial Nova" w:hAnsi="Arial Nova" w:cs="Arial"/>
                <w:b/>
                <w:bCs/>
                <w:sz w:val="16"/>
                <w:szCs w:val="16"/>
              </w:rPr>
            </w:pPr>
            <w:r w:rsidRPr="006D2BCC">
              <w:rPr>
                <w:rFonts w:ascii="Arial Nova" w:hAnsi="Arial Nova" w:cs="Arial"/>
                <w:b/>
                <w:bCs/>
                <w:sz w:val="16"/>
                <w:szCs w:val="16"/>
              </w:rPr>
              <w:t>1. Insignificant</w:t>
            </w:r>
          </w:p>
        </w:tc>
        <w:tc>
          <w:tcPr>
            <w:tcW w:w="774" w:type="pct"/>
            <w:hideMark/>
          </w:tcPr>
          <w:p w14:paraId="54114903"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 xml:space="preserve">First-aid treatment.  </w:t>
            </w:r>
            <w:r w:rsidRPr="006D2BCC">
              <w:rPr>
                <w:rFonts w:ascii="Arial Nova" w:hAnsi="Arial Nova" w:cs="Arial"/>
                <w:color w:val="000000"/>
                <w:sz w:val="16"/>
                <w:szCs w:val="16"/>
              </w:rPr>
              <w:br/>
              <w:t>Incident resolved by routine management activities.</w:t>
            </w:r>
          </w:p>
          <w:p w14:paraId="362ADA79"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Near-miss with no potential for harm to people.</w:t>
            </w:r>
          </w:p>
        </w:tc>
        <w:tc>
          <w:tcPr>
            <w:tcW w:w="818" w:type="pct"/>
            <w:hideMark/>
          </w:tcPr>
          <w:p w14:paraId="250C25DB" w14:textId="77777777" w:rsidR="00494BB7" w:rsidRPr="006D2BCC" w:rsidRDefault="00494BB7" w:rsidP="00494BB7">
            <w:pPr>
              <w:spacing w:line="160" w:lineRule="atLeast"/>
              <w:rPr>
                <w:rFonts w:ascii="Arial Nova" w:hAnsi="Arial Nova" w:cs="Arial"/>
                <w:color w:val="000000"/>
                <w:sz w:val="16"/>
                <w:szCs w:val="16"/>
              </w:rPr>
            </w:pPr>
            <w:r w:rsidRPr="3276F35C">
              <w:rPr>
                <w:rFonts w:ascii="Arial Nova" w:hAnsi="Arial Nova" w:cs="Arial"/>
                <w:color w:val="000000"/>
                <w:sz w:val="16"/>
                <w:szCs w:val="16"/>
              </w:rPr>
              <w:t>Negligible, or no environmental harm. Possible incidental impact on flora and fauna with minimal to no known consequences.</w:t>
            </w:r>
            <w:r>
              <w:br/>
            </w:r>
            <w:r w:rsidRPr="3276F35C">
              <w:rPr>
                <w:rFonts w:ascii="Arial Nova" w:hAnsi="Arial Nova" w:cs="Arial"/>
                <w:color w:val="000000"/>
                <w:sz w:val="16"/>
                <w:szCs w:val="16"/>
              </w:rPr>
              <w:t>Internal reporting only.</w:t>
            </w:r>
          </w:p>
        </w:tc>
        <w:tc>
          <w:tcPr>
            <w:tcW w:w="820" w:type="pct"/>
            <w:hideMark/>
          </w:tcPr>
          <w:p w14:paraId="5E150A7D"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Near miss or process failure that could have led to damage to sites, landscapes or artefacts of community value.</w:t>
            </w:r>
            <w:r w:rsidRPr="006D2BCC">
              <w:rPr>
                <w:rFonts w:ascii="Arial Nova" w:hAnsi="Arial Nova" w:cs="Arial"/>
                <w:color w:val="000000"/>
                <w:sz w:val="16"/>
                <w:szCs w:val="16"/>
              </w:rPr>
              <w:br/>
            </w:r>
          </w:p>
        </w:tc>
        <w:tc>
          <w:tcPr>
            <w:tcW w:w="820" w:type="pct"/>
            <w:hideMark/>
          </w:tcPr>
          <w:p w14:paraId="684045A2"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 xml:space="preserve">Low-level compliance issue dealt with in-house. </w:t>
            </w:r>
            <w:r w:rsidRPr="006D2BCC">
              <w:rPr>
                <w:rFonts w:ascii="Arial Nova" w:hAnsi="Arial Nova" w:cs="Arial"/>
                <w:color w:val="000000"/>
                <w:sz w:val="16"/>
                <w:szCs w:val="16"/>
              </w:rPr>
              <w:br/>
              <w:t>Negligible legal or contractual impact.</w:t>
            </w:r>
          </w:p>
          <w:p w14:paraId="04BC4B18"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Possible system review needed.</w:t>
            </w:r>
          </w:p>
        </w:tc>
        <w:tc>
          <w:tcPr>
            <w:tcW w:w="682" w:type="pct"/>
            <w:hideMark/>
          </w:tcPr>
          <w:p w14:paraId="46999922" w14:textId="77777777" w:rsidR="00494BB7" w:rsidRPr="006D2BCC" w:rsidRDefault="00494BB7" w:rsidP="00494BB7">
            <w:pPr>
              <w:rPr>
                <w:rFonts w:ascii="Arial Nova" w:hAnsi="Arial Nova" w:cs="Arial"/>
                <w:color w:val="000000"/>
                <w:sz w:val="16"/>
                <w:szCs w:val="16"/>
              </w:rPr>
            </w:pPr>
            <w:r w:rsidRPr="006D2BCC">
              <w:rPr>
                <w:rFonts w:ascii="Arial Nova" w:hAnsi="Arial Nova" w:cs="Arial"/>
                <w:color w:val="000000"/>
                <w:sz w:val="16"/>
                <w:szCs w:val="16"/>
              </w:rPr>
              <w:t xml:space="preserve">&lt;1% over business approved </w:t>
            </w:r>
            <w:proofErr w:type="spellStart"/>
            <w:r w:rsidRPr="006D2BCC">
              <w:rPr>
                <w:rFonts w:ascii="Arial Nova" w:hAnsi="Arial Nova" w:cs="Arial"/>
                <w:color w:val="000000"/>
                <w:sz w:val="16"/>
                <w:szCs w:val="16"/>
              </w:rPr>
              <w:t>opex</w:t>
            </w:r>
            <w:proofErr w:type="spellEnd"/>
            <w:r w:rsidRPr="006D2BCC">
              <w:rPr>
                <w:rFonts w:ascii="Arial Nova" w:hAnsi="Arial Nova" w:cs="Arial"/>
                <w:color w:val="000000"/>
                <w:sz w:val="16"/>
                <w:szCs w:val="16"/>
              </w:rPr>
              <w:t xml:space="preserve"> or capex budget, or financial loss of &lt; $10K</w:t>
            </w:r>
          </w:p>
          <w:p w14:paraId="0D9476C9" w14:textId="77777777" w:rsidR="00494BB7" w:rsidRPr="006D2BCC" w:rsidRDefault="00494BB7" w:rsidP="00494BB7">
            <w:pPr>
              <w:rPr>
                <w:rFonts w:ascii="Arial Nova" w:hAnsi="Arial Nova" w:cs="Arial"/>
                <w:color w:val="000000"/>
                <w:sz w:val="16"/>
                <w:szCs w:val="16"/>
              </w:rPr>
            </w:pPr>
          </w:p>
          <w:p w14:paraId="139DB0CC" w14:textId="77777777" w:rsidR="00494BB7" w:rsidRPr="006D2BCC" w:rsidRDefault="00494BB7" w:rsidP="00494BB7">
            <w:pPr>
              <w:rPr>
                <w:rFonts w:ascii="Arial Nova" w:hAnsi="Arial Nova" w:cs="Arial"/>
                <w:color w:val="000000"/>
                <w:sz w:val="16"/>
                <w:szCs w:val="16"/>
              </w:rPr>
            </w:pPr>
          </w:p>
        </w:tc>
        <w:tc>
          <w:tcPr>
            <w:tcW w:w="636" w:type="pct"/>
            <w:hideMark/>
          </w:tcPr>
          <w:p w14:paraId="2394494B" w14:textId="77777777" w:rsidR="00494BB7" w:rsidRPr="006D2BCC" w:rsidRDefault="00494BB7" w:rsidP="00494BB7">
            <w:pPr>
              <w:pStyle w:val="pf0"/>
              <w:spacing w:before="0" w:beforeAutospacing="0" w:after="0" w:afterAutospacing="0"/>
              <w:rPr>
                <w:rStyle w:val="cf01"/>
                <w:rFonts w:eastAsiaTheme="majorEastAsia"/>
                <w:sz w:val="16"/>
                <w:szCs w:val="16"/>
              </w:rPr>
            </w:pPr>
            <w:r w:rsidRPr="006D2BCC">
              <w:rPr>
                <w:rStyle w:val="cf01"/>
                <w:rFonts w:eastAsiaTheme="majorEastAsia"/>
                <w:sz w:val="16"/>
                <w:szCs w:val="16"/>
              </w:rPr>
              <w:t>Individual turbines offline for,</w:t>
            </w:r>
          </w:p>
          <w:p w14:paraId="0ACC8B28" w14:textId="77777777" w:rsidR="00494BB7" w:rsidRPr="00976388" w:rsidRDefault="00494BB7" w:rsidP="00494BB7">
            <w:pPr>
              <w:pStyle w:val="pf0"/>
              <w:spacing w:before="0" w:beforeAutospacing="0" w:after="0" w:afterAutospacing="0"/>
              <w:rPr>
                <w:rStyle w:val="cf01"/>
                <w:rFonts w:eastAsiaTheme="majorEastAsia"/>
                <w:sz w:val="16"/>
                <w:szCs w:val="16"/>
              </w:rPr>
            </w:pPr>
            <w:r w:rsidRPr="00976388">
              <w:rPr>
                <w:rStyle w:val="cf01"/>
                <w:rFonts w:eastAsiaTheme="majorEastAsia"/>
                <w:sz w:val="16"/>
                <w:szCs w:val="16"/>
              </w:rPr>
              <w:t xml:space="preserve">BPWF V66 - &lt;10 days </w:t>
            </w:r>
          </w:p>
          <w:p w14:paraId="640326E4" w14:textId="77777777" w:rsidR="00494BB7" w:rsidRPr="006D2BCC" w:rsidRDefault="00494BB7" w:rsidP="00494BB7">
            <w:pPr>
              <w:rPr>
                <w:rFonts w:ascii="Arial Nova" w:hAnsi="Arial Nova" w:cs="Arial"/>
                <w:color w:val="000000"/>
                <w:sz w:val="16"/>
                <w:szCs w:val="16"/>
              </w:rPr>
            </w:pPr>
            <w:r w:rsidRPr="00976388">
              <w:rPr>
                <w:rStyle w:val="cf01"/>
                <w:rFonts w:eastAsiaTheme="majorEastAsia"/>
                <w:sz w:val="16"/>
                <w:szCs w:val="16"/>
              </w:rPr>
              <w:t>SBWF/MRWF V90 - &lt;4 days</w:t>
            </w:r>
            <w:r w:rsidRPr="00976388">
              <w:rPr>
                <w:rFonts w:ascii="Arial Nova" w:hAnsi="Arial Nova" w:cs="Arial"/>
                <w:sz w:val="16"/>
                <w:szCs w:val="16"/>
              </w:rPr>
              <w:t xml:space="preserve"> </w:t>
            </w:r>
          </w:p>
        </w:tc>
      </w:tr>
    </w:tbl>
    <w:p w14:paraId="2ABACDB9" w14:textId="77777777" w:rsidR="00F15385" w:rsidRPr="00C67FD1" w:rsidRDefault="00F15385" w:rsidP="008B54CB">
      <w:pPr>
        <w:rPr>
          <w:rFonts w:ascii="Calibri" w:hAnsi="Calibri" w:cs="Arial"/>
          <w:sz w:val="2"/>
          <w:szCs w:val="2"/>
        </w:rPr>
      </w:pPr>
    </w:p>
    <w:sectPr w:rsidR="00F15385" w:rsidRPr="00C67FD1" w:rsidSect="004B4A85">
      <w:headerReference w:type="default" r:id="rId14"/>
      <w:footerReference w:type="default" r:id="rId15"/>
      <w:pgSz w:w="16838" w:h="11906" w:orient="landscape" w:code="9"/>
      <w:pgMar w:top="720" w:right="720" w:bottom="720" w:left="720" w:header="709" w:footer="3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6D70" w14:textId="77777777" w:rsidR="00215869" w:rsidRDefault="00215869">
      <w:r>
        <w:separator/>
      </w:r>
    </w:p>
  </w:endnote>
  <w:endnote w:type="continuationSeparator" w:id="0">
    <w:p w14:paraId="3AFD45EA" w14:textId="77777777" w:rsidR="00215869" w:rsidRDefault="00215869">
      <w:r>
        <w:continuationSeparator/>
      </w:r>
    </w:p>
  </w:endnote>
  <w:endnote w:type="continuationNotice" w:id="1">
    <w:p w14:paraId="61D83196" w14:textId="77777777" w:rsidR="00215869" w:rsidRDefault="00215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0D02" w14:textId="242970D1" w:rsidR="008540F0" w:rsidRPr="009A45E1" w:rsidRDefault="000C308A" w:rsidP="002A0827">
    <w:pPr>
      <w:pStyle w:val="Footer"/>
      <w:tabs>
        <w:tab w:val="left" w:pos="8640"/>
        <w:tab w:val="left" w:pos="9705"/>
      </w:tabs>
      <w:rPr>
        <w:rFonts w:ascii="Calibri" w:hAnsi="Calibri"/>
        <w:noProof/>
        <w:color w:val="002060"/>
        <w:sz w:val="15"/>
        <w:szCs w:val="15"/>
      </w:rPr>
    </w:pPr>
    <w:r>
      <w:rPr>
        <w:rFonts w:ascii="Calibri" w:hAnsi="Calibri"/>
        <w:b/>
        <w:noProof/>
        <w:color w:val="125481"/>
        <w:spacing w:val="1"/>
        <w:sz w:val="15"/>
        <w:szCs w:val="15"/>
      </w:rPr>
      <mc:AlternateContent>
        <mc:Choice Requires="wps">
          <w:drawing>
            <wp:anchor distT="0" distB="0" distL="114300" distR="114300" simplePos="0" relativeHeight="251658242" behindDoc="0" locked="0" layoutInCell="1" allowOverlap="1" wp14:anchorId="65DA406C" wp14:editId="5335C855">
              <wp:simplePos x="0" y="0"/>
              <wp:positionH relativeFrom="margin">
                <wp:posOffset>-142240</wp:posOffset>
              </wp:positionH>
              <wp:positionV relativeFrom="paragraph">
                <wp:posOffset>-222885</wp:posOffset>
              </wp:positionV>
              <wp:extent cx="6562725" cy="45720"/>
              <wp:effectExtent l="0" t="0" r="0" b="0"/>
              <wp:wrapNone/>
              <wp:docPr id="16" name="Rectangle 16">
                <a:extLst xmlns:a="http://schemas.openxmlformats.org/drawingml/2006/main">
                  <a:ext uri="{FF2B5EF4-FFF2-40B4-BE49-F238E27FC236}">
                    <a16:creationId xmlns:a16="http://schemas.microsoft.com/office/drawing/2014/main" id="{10AE8D0F-22B2-4591-B71C-53E645AD35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94E91" id="Rectangle 16" o:spid="_x0000_s1026" style="position:absolute;margin-left:-11.2pt;margin-top:-17.55pt;width:516.75pt;height:3.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" fillcolor="#44546a" stroked="f" strokeweight="1pt">
              <v:fill color2="#cee1f2" rotate="t" angle="90" colors="0 #44546a;48497f #b5d2ec;54395f #b5d2ec;1 #cee1f2" focus="100%" type="gradient"/>
              <w10:wrap anchorx="margin"/>
            </v:rect>
          </w:pict>
        </mc:Fallback>
      </mc:AlternateContent>
    </w:r>
    <w:r w:rsidR="0041481F">
      <w:rPr>
        <w:rFonts w:ascii="Calibri" w:hAnsi="Calibri"/>
        <w:b/>
        <w:noProof/>
        <w:color w:val="125481"/>
        <w:spacing w:val="1"/>
        <w:sz w:val="15"/>
        <w:szCs w:val="15"/>
      </w:rPr>
      <w:t>Incident Report Form</w:t>
    </w:r>
    <w:r w:rsidR="008540F0" w:rsidRPr="009A45E1">
      <w:rPr>
        <w:rStyle w:val="FooterTextBold"/>
        <w:rFonts w:ascii="Calibri" w:hAnsi="Calibri"/>
        <w:sz w:val="15"/>
        <w:szCs w:val="15"/>
      </w:rPr>
      <w:t xml:space="preserve"> |</w:t>
    </w:r>
    <w:r w:rsidR="008540F0" w:rsidRPr="009A45E1">
      <w:rPr>
        <w:rFonts w:ascii="Calibri" w:hAnsi="Calibri"/>
        <w:sz w:val="15"/>
        <w:szCs w:val="15"/>
      </w:rPr>
      <w:t xml:space="preserve"> </w:t>
    </w:r>
    <w:r w:rsidR="008540F0" w:rsidRPr="009A45E1">
      <w:rPr>
        <w:rStyle w:val="FooterTextBold"/>
        <w:rFonts w:ascii="Calibri" w:hAnsi="Calibri"/>
        <w:sz w:val="15"/>
        <w:szCs w:val="15"/>
      </w:rPr>
      <w:t>WNH Q2</w:t>
    </w:r>
    <w:r w:rsidR="0041481F">
      <w:rPr>
        <w:rStyle w:val="FooterTextBold"/>
        <w:rFonts w:ascii="Calibri" w:hAnsi="Calibri"/>
        <w:sz w:val="15"/>
        <w:szCs w:val="15"/>
      </w:rPr>
      <w:t>9</w:t>
    </w:r>
    <w:r w:rsidR="008540F0" w:rsidRPr="009A45E1">
      <w:rPr>
        <w:rStyle w:val="FooterTextBold"/>
        <w:rFonts w:ascii="Calibri" w:hAnsi="Calibri"/>
        <w:sz w:val="15"/>
        <w:szCs w:val="15"/>
      </w:rPr>
      <w:t xml:space="preserve">.1 - Revision </w:t>
    </w:r>
    <w:r w:rsidR="006D67DC">
      <w:rPr>
        <w:rStyle w:val="FooterTextBold"/>
        <w:rFonts w:ascii="Calibri" w:hAnsi="Calibri"/>
        <w:sz w:val="15"/>
        <w:szCs w:val="15"/>
      </w:rPr>
      <w:t>2</w:t>
    </w:r>
    <w:r w:rsidR="008540F0" w:rsidRPr="009A45E1">
      <w:rPr>
        <w:rFonts w:ascii="Calibri" w:hAnsi="Calibri"/>
        <w:sz w:val="15"/>
        <w:szCs w:val="15"/>
      </w:rPr>
      <w:tab/>
    </w:r>
    <w:r w:rsidR="008540F0" w:rsidRPr="009A45E1">
      <w:rPr>
        <w:rFonts w:ascii="Calibri" w:hAnsi="Calibri"/>
        <w:noProof/>
        <w:sz w:val="15"/>
        <w:szCs w:val="15"/>
      </w:rPr>
      <w:tab/>
    </w:r>
    <w:r w:rsidR="008540F0" w:rsidRPr="009A45E1">
      <w:rPr>
        <w:rFonts w:ascii="Calibri" w:hAnsi="Calibri"/>
        <w:noProof/>
        <w:sz w:val="15"/>
        <w:szCs w:val="15"/>
      </w:rPr>
      <w:tab/>
    </w:r>
    <w:r w:rsidR="008540F0" w:rsidRPr="009A45E1">
      <w:rPr>
        <w:rFonts w:ascii="Calibri" w:hAnsi="Calibri"/>
        <w:color w:val="002060"/>
        <w:sz w:val="15"/>
        <w:szCs w:val="15"/>
      </w:rPr>
      <w:fldChar w:fldCharType="begin"/>
    </w:r>
    <w:r w:rsidR="008540F0" w:rsidRPr="009A45E1">
      <w:rPr>
        <w:rFonts w:ascii="Calibri" w:hAnsi="Calibri"/>
        <w:color w:val="002060"/>
        <w:sz w:val="15"/>
        <w:szCs w:val="15"/>
      </w:rPr>
      <w:instrText xml:space="preserve"> PAGE   \* MERGEFORMAT </w:instrText>
    </w:r>
    <w:r w:rsidR="008540F0" w:rsidRPr="009A45E1">
      <w:rPr>
        <w:rFonts w:ascii="Calibri" w:hAnsi="Calibri"/>
        <w:color w:val="002060"/>
        <w:sz w:val="15"/>
        <w:szCs w:val="15"/>
      </w:rPr>
      <w:fldChar w:fldCharType="separate"/>
    </w:r>
    <w:r w:rsidR="008540F0">
      <w:rPr>
        <w:rFonts w:ascii="Calibri" w:hAnsi="Calibri"/>
        <w:color w:val="002060"/>
        <w:sz w:val="15"/>
        <w:szCs w:val="15"/>
      </w:rPr>
      <w:t>1</w:t>
    </w:r>
    <w:r w:rsidR="008540F0" w:rsidRPr="009A45E1">
      <w:rPr>
        <w:rFonts w:ascii="Calibri" w:hAnsi="Calibri"/>
        <w:noProof/>
        <w:color w:val="002060"/>
        <w:sz w:val="15"/>
        <w:szCs w:val="15"/>
      </w:rPr>
      <w:fldChar w:fldCharType="end"/>
    </w:r>
    <w:r w:rsidR="008540F0" w:rsidRPr="009A45E1">
      <w:rPr>
        <w:rFonts w:ascii="Calibri" w:hAnsi="Calibri"/>
        <w:noProof/>
        <w:color w:val="002060"/>
        <w:sz w:val="15"/>
        <w:szCs w:val="15"/>
      </w:rPr>
      <w:t xml:space="preserve"> of </w:t>
    </w:r>
    <w:r w:rsidR="00537361">
      <w:rPr>
        <w:rFonts w:ascii="Calibri" w:hAnsi="Calibri"/>
        <w:noProof/>
        <w:color w:val="002060"/>
        <w:sz w:val="15"/>
        <w:szCs w:val="15"/>
      </w:rPr>
      <w:t>6</w:t>
    </w:r>
    <w:r w:rsidR="002A0827">
      <w:rPr>
        <w:rFonts w:ascii="Calibri" w:hAnsi="Calibri"/>
        <w:noProof/>
        <w:color w:val="002060"/>
        <w:sz w:val="15"/>
        <w:szCs w:val="1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5789" w14:textId="2320BA5C" w:rsidR="002A0827" w:rsidRPr="00620C24" w:rsidRDefault="002A0827" w:rsidP="00620C24">
    <w:pPr>
      <w:pStyle w:val="Footer"/>
      <w:tabs>
        <w:tab w:val="left" w:pos="8640"/>
        <w:tab w:val="left" w:pos="9705"/>
      </w:tabs>
      <w:rPr>
        <w:rFonts w:ascii="Calibri" w:hAnsi="Calibri"/>
        <w:noProof/>
        <w:color w:val="002060"/>
        <w:sz w:val="15"/>
        <w:szCs w:val="15"/>
      </w:rPr>
    </w:pPr>
    <w:r>
      <w:rPr>
        <w:rFonts w:ascii="Calibri" w:hAnsi="Calibri"/>
        <w:b/>
        <w:noProof/>
        <w:color w:val="125481"/>
        <w:spacing w:val="1"/>
        <w:sz w:val="15"/>
        <w:szCs w:val="15"/>
      </w:rPr>
      <mc:AlternateContent>
        <mc:Choice Requires="wps">
          <w:drawing>
            <wp:anchor distT="0" distB="0" distL="114300" distR="114300" simplePos="0" relativeHeight="251658245" behindDoc="0" locked="0" layoutInCell="1" allowOverlap="1" wp14:anchorId="0FE409CD" wp14:editId="18B3699D">
              <wp:simplePos x="0" y="0"/>
              <wp:positionH relativeFrom="margin">
                <wp:align>right</wp:align>
              </wp:positionH>
              <wp:positionV relativeFrom="paragraph">
                <wp:posOffset>-225425</wp:posOffset>
              </wp:positionV>
              <wp:extent cx="9915525" cy="45719"/>
              <wp:effectExtent l="0" t="0" r="9525" b="0"/>
              <wp:wrapNone/>
              <wp:docPr id="1045420933" name="Rectangle 1045420933">
                <a:extLst xmlns:a="http://schemas.openxmlformats.org/drawingml/2006/main">
                  <a:ext uri="{FF2B5EF4-FFF2-40B4-BE49-F238E27FC236}">
                    <a16:creationId xmlns:a16="http://schemas.microsoft.com/office/drawing/2014/main" id="{D2685FC0-1C52-4660-AE91-5290214194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5525" cy="45719"/>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4C82D" id="Rectangle 1045420933" o:spid="_x0000_s1026" style="position:absolute;margin-left:729.55pt;margin-top:-17.75pt;width:780.75pt;height:3.6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" fillcolor="#44546a" stroked="f" strokeweight="1pt">
              <v:fill color2="#cee1f2" rotate="t" angle="90" colors="0 #44546a;48497f #b5d2ec;54395f #b5d2ec;1 #cee1f2" focus="100%" type="gradient"/>
              <w10:wrap anchorx="margin"/>
            </v:rect>
          </w:pict>
        </mc:Fallback>
      </mc:AlternateContent>
    </w:r>
    <w:r>
      <w:rPr>
        <w:rFonts w:ascii="Calibri" w:hAnsi="Calibri"/>
        <w:b/>
        <w:noProof/>
        <w:color w:val="125481"/>
        <w:spacing w:val="1"/>
        <w:sz w:val="15"/>
        <w:szCs w:val="15"/>
      </w:rPr>
      <w:t>Incident Report Form</w:t>
    </w:r>
    <w:r w:rsidRPr="009A45E1">
      <w:rPr>
        <w:rStyle w:val="FooterTextBold"/>
        <w:rFonts w:ascii="Calibri" w:hAnsi="Calibri"/>
        <w:sz w:val="15"/>
        <w:szCs w:val="15"/>
      </w:rPr>
      <w:t xml:space="preserve"> |</w:t>
    </w:r>
    <w:r w:rsidRPr="009A45E1">
      <w:rPr>
        <w:rFonts w:ascii="Calibri" w:hAnsi="Calibri"/>
        <w:sz w:val="15"/>
        <w:szCs w:val="15"/>
      </w:rPr>
      <w:t xml:space="preserve"> </w:t>
    </w:r>
    <w:r w:rsidRPr="009A45E1">
      <w:rPr>
        <w:rStyle w:val="FooterTextBold"/>
        <w:rFonts w:ascii="Calibri" w:hAnsi="Calibri"/>
        <w:sz w:val="15"/>
        <w:szCs w:val="15"/>
      </w:rPr>
      <w:t>WNH Q2</w:t>
    </w:r>
    <w:r>
      <w:rPr>
        <w:rStyle w:val="FooterTextBold"/>
        <w:rFonts w:ascii="Calibri" w:hAnsi="Calibri"/>
        <w:sz w:val="15"/>
        <w:szCs w:val="15"/>
      </w:rPr>
      <w:t>9</w:t>
    </w:r>
    <w:r w:rsidRPr="009A45E1">
      <w:rPr>
        <w:rStyle w:val="FooterTextBold"/>
        <w:rFonts w:ascii="Calibri" w:hAnsi="Calibri"/>
        <w:sz w:val="15"/>
        <w:szCs w:val="15"/>
      </w:rPr>
      <w:t xml:space="preserve">.1 - Revision </w:t>
    </w:r>
    <w:r w:rsidR="006C217F">
      <w:rPr>
        <w:rStyle w:val="FooterTextBold"/>
        <w:rFonts w:ascii="Calibri" w:hAnsi="Calibri"/>
        <w:sz w:val="15"/>
        <w:szCs w:val="15"/>
      </w:rPr>
      <w:t>3</w:t>
    </w:r>
    <w:r w:rsidRPr="009A45E1">
      <w:rPr>
        <w:rFonts w:ascii="Calibri" w:hAnsi="Calibri"/>
        <w:sz w:val="15"/>
        <w:szCs w:val="15"/>
      </w:rPr>
      <w:tab/>
    </w:r>
    <w:r w:rsidRPr="009A45E1">
      <w:rPr>
        <w:rFonts w:ascii="Calibri" w:hAnsi="Calibri"/>
        <w:noProof/>
        <w:sz w:val="15"/>
        <w:szCs w:val="15"/>
      </w:rPr>
      <w:tab/>
    </w:r>
    <w:r w:rsidRPr="009A45E1">
      <w:rPr>
        <w:rFonts w:ascii="Calibri" w:hAnsi="Calibri"/>
        <w:noProof/>
        <w:sz w:val="15"/>
        <w:szCs w:val="15"/>
      </w:rPr>
      <w:tab/>
    </w:r>
    <w:r w:rsidRPr="009A45E1">
      <w:rPr>
        <w:rFonts w:ascii="Calibri" w:hAnsi="Calibri"/>
        <w:color w:val="002060"/>
        <w:sz w:val="15"/>
        <w:szCs w:val="15"/>
      </w:rPr>
      <w:fldChar w:fldCharType="begin"/>
    </w:r>
    <w:r w:rsidRPr="009A45E1">
      <w:rPr>
        <w:rFonts w:ascii="Calibri" w:hAnsi="Calibri"/>
        <w:color w:val="002060"/>
        <w:sz w:val="15"/>
        <w:szCs w:val="15"/>
      </w:rPr>
      <w:instrText xml:space="preserve"> PAGE   \* MERGEFORMAT </w:instrText>
    </w:r>
    <w:r w:rsidRPr="009A45E1">
      <w:rPr>
        <w:rFonts w:ascii="Calibri" w:hAnsi="Calibri"/>
        <w:color w:val="002060"/>
        <w:sz w:val="15"/>
        <w:szCs w:val="15"/>
      </w:rPr>
      <w:fldChar w:fldCharType="separate"/>
    </w:r>
    <w:r>
      <w:rPr>
        <w:rFonts w:ascii="Calibri" w:hAnsi="Calibri"/>
        <w:color w:val="002060"/>
        <w:sz w:val="15"/>
        <w:szCs w:val="15"/>
      </w:rPr>
      <w:t>1</w:t>
    </w:r>
    <w:r w:rsidRPr="009A45E1">
      <w:rPr>
        <w:rFonts w:ascii="Calibri" w:hAnsi="Calibri"/>
        <w:noProof/>
        <w:color w:val="002060"/>
        <w:sz w:val="15"/>
        <w:szCs w:val="15"/>
      </w:rPr>
      <w:fldChar w:fldCharType="end"/>
    </w:r>
    <w:r w:rsidRPr="009A45E1">
      <w:rPr>
        <w:rFonts w:ascii="Calibri" w:hAnsi="Calibri"/>
        <w:noProof/>
        <w:color w:val="002060"/>
        <w:sz w:val="15"/>
        <w:szCs w:val="15"/>
      </w:rPr>
      <w:t xml:space="preserve"> of </w:t>
    </w:r>
    <w:r w:rsidR="006C217F">
      <w:rPr>
        <w:rFonts w:ascii="Calibri" w:hAnsi="Calibri"/>
        <w:noProof/>
        <w:color w:val="002060"/>
        <w:sz w:val="15"/>
        <w:szCs w:val="15"/>
      </w:rPr>
      <w:t>6</w:t>
    </w:r>
    <w:r>
      <w:rPr>
        <w:rFonts w:ascii="Calibri" w:hAnsi="Calibri"/>
        <w:noProof/>
        <w:color w:val="002060"/>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E1556" w14:textId="77777777" w:rsidR="00215869" w:rsidRDefault="00215869">
      <w:r>
        <w:separator/>
      </w:r>
    </w:p>
  </w:footnote>
  <w:footnote w:type="continuationSeparator" w:id="0">
    <w:p w14:paraId="7EDC4BDB" w14:textId="77777777" w:rsidR="00215869" w:rsidRDefault="00215869">
      <w:r>
        <w:continuationSeparator/>
      </w:r>
    </w:p>
  </w:footnote>
  <w:footnote w:type="continuationNotice" w:id="1">
    <w:p w14:paraId="7CA8FB74" w14:textId="77777777" w:rsidR="00215869" w:rsidRDefault="002158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5D04" w14:textId="1C8C4778" w:rsidR="00B159E6" w:rsidRPr="009A45E1" w:rsidRDefault="000C308A" w:rsidP="00B159E6">
    <w:pPr>
      <w:pStyle w:val="Header"/>
      <w:rPr>
        <w:color w:val="125481"/>
      </w:rPr>
    </w:pPr>
    <w:r>
      <w:rPr>
        <w:rFonts w:ascii="Calibri" w:hAnsi="Calibri"/>
        <w:b/>
        <w:noProof/>
        <w:color w:val="125481"/>
        <w:spacing w:val="1"/>
        <w:sz w:val="32"/>
        <w:szCs w:val="32"/>
      </w:rPr>
      <w:drawing>
        <wp:anchor distT="0" distB="0" distL="114300" distR="114300" simplePos="0" relativeHeight="251658241" behindDoc="0" locked="0" layoutInCell="1" allowOverlap="1" wp14:anchorId="0335ECBA" wp14:editId="282C5A49">
          <wp:simplePos x="0" y="0"/>
          <wp:positionH relativeFrom="column">
            <wp:posOffset>4994910</wp:posOffset>
          </wp:positionH>
          <wp:positionV relativeFrom="paragraph">
            <wp:posOffset>-165295</wp:posOffset>
          </wp:positionV>
          <wp:extent cx="1333500" cy="393455"/>
          <wp:effectExtent l="0" t="0" r="0" b="6985"/>
          <wp:wrapNone/>
          <wp:docPr id="76730606" name="Picture 76730606">
            <a:extLst xmlns:a="http://schemas.openxmlformats.org/drawingml/2006/main">
              <a:ext uri="{FF2B5EF4-FFF2-40B4-BE49-F238E27FC236}">
                <a16:creationId xmlns:a16="http://schemas.microsoft.com/office/drawing/2014/main" id="{0A9A6CA2-FFA1-4FC1-9253-E520FAED4C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393455"/>
                  </a:xfrm>
                  <a:prstGeom prst="rect">
                    <a:avLst/>
                  </a:prstGeom>
                  <a:noFill/>
                </pic:spPr>
              </pic:pic>
            </a:graphicData>
          </a:graphic>
          <wp14:sizeRelH relativeFrom="page">
            <wp14:pctWidth>0</wp14:pctWidth>
          </wp14:sizeRelH>
          <wp14:sizeRelV relativeFrom="page">
            <wp14:pctHeight>0</wp14:pctHeight>
          </wp14:sizeRelV>
        </wp:anchor>
      </w:drawing>
    </w:r>
    <w:r w:rsidR="00B159E6">
      <w:rPr>
        <w:rStyle w:val="FooterTextBold"/>
        <w:rFonts w:ascii="Calibri" w:hAnsi="Calibri"/>
        <w:sz w:val="32"/>
        <w:szCs w:val="32"/>
      </w:rPr>
      <w:t>Incident Report Form</w:t>
    </w:r>
  </w:p>
  <w:p w14:paraId="3CCF81D1" w14:textId="51F1F49B" w:rsidR="00D70F3E" w:rsidRDefault="00906A01" w:rsidP="008F46FE">
    <w:pPr>
      <w:pStyle w:val="Header"/>
      <w:tabs>
        <w:tab w:val="clear" w:pos="4153"/>
        <w:tab w:val="clear" w:pos="8306"/>
        <w:tab w:val="left" w:pos="2188"/>
      </w:tabs>
    </w:pPr>
    <w:r>
      <w:rPr>
        <w:noProof/>
      </w:rPr>
      <mc:AlternateContent>
        <mc:Choice Requires="wps">
          <w:drawing>
            <wp:anchor distT="0" distB="0" distL="114300" distR="114300" simplePos="0" relativeHeight="251658240" behindDoc="0" locked="0" layoutInCell="1" allowOverlap="1" wp14:anchorId="46C74621" wp14:editId="582DC806">
              <wp:simplePos x="0" y="0"/>
              <wp:positionH relativeFrom="margin">
                <wp:align>left</wp:align>
              </wp:positionH>
              <wp:positionV relativeFrom="paragraph">
                <wp:posOffset>49645</wp:posOffset>
              </wp:positionV>
              <wp:extent cx="6633977" cy="45720"/>
              <wp:effectExtent l="0" t="0" r="0" b="0"/>
              <wp:wrapNone/>
              <wp:docPr id="1" name="Rectangle 16">
                <a:extLst xmlns:a="http://schemas.openxmlformats.org/drawingml/2006/main">
                  <a:ext uri="{FF2B5EF4-FFF2-40B4-BE49-F238E27FC236}">
                    <a16:creationId xmlns:a16="http://schemas.microsoft.com/office/drawing/2014/main" id="{EC6AA76C-0E3E-4A83-83DD-1E3F01DFD3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3977"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59EE6" id="Rectangle 16" o:spid="_x0000_s1026" style="position:absolute;margin-left:0;margin-top:3.9pt;width:522.35pt;height:3.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" fillcolor="#44546a" stroked="f" strokeweight="1pt">
              <v:fill color2="#cee1f2" rotate="t" angle="90" colors="0 #44546a;48497f #b5d2ec;54395f #b5d2ec;1 #cee1f2" focus="100%" type="gradient"/>
              <w10:wrap anchorx="margin"/>
            </v:rect>
          </w:pict>
        </mc:Fallback>
      </mc:AlternateContent>
    </w:r>
    <w:r w:rsidR="00B159E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FAB9" w14:textId="59527EBF" w:rsidR="009162AB" w:rsidRPr="009A45E1" w:rsidRDefault="009162AB" w:rsidP="00B159E6">
    <w:pPr>
      <w:pStyle w:val="Header"/>
      <w:rPr>
        <w:color w:val="125481"/>
      </w:rPr>
    </w:pPr>
    <w:r>
      <w:rPr>
        <w:rFonts w:ascii="Calibri" w:hAnsi="Calibri"/>
        <w:b/>
        <w:noProof/>
        <w:color w:val="125481"/>
        <w:spacing w:val="1"/>
        <w:sz w:val="32"/>
        <w:szCs w:val="32"/>
      </w:rPr>
      <w:drawing>
        <wp:anchor distT="0" distB="0" distL="114300" distR="114300" simplePos="0" relativeHeight="251658244" behindDoc="0" locked="0" layoutInCell="1" allowOverlap="1" wp14:anchorId="037C5AE0" wp14:editId="1C15CA9B">
          <wp:simplePos x="0" y="0"/>
          <wp:positionH relativeFrom="margin">
            <wp:posOffset>8428536</wp:posOffset>
          </wp:positionH>
          <wp:positionV relativeFrom="paragraph">
            <wp:posOffset>-127033</wp:posOffset>
          </wp:positionV>
          <wp:extent cx="1333500" cy="393455"/>
          <wp:effectExtent l="0" t="0" r="0" b="6985"/>
          <wp:wrapNone/>
          <wp:docPr id="1411769366" name="Picture 1411769366">
            <a:extLst xmlns:a="http://schemas.openxmlformats.org/drawingml/2006/main">
              <a:ext uri="{FF2B5EF4-FFF2-40B4-BE49-F238E27FC236}">
                <a16:creationId xmlns:a16="http://schemas.microsoft.com/office/drawing/2014/main" id="{1C6FDA21-F614-4157-82C2-7F1B6AF40D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393455"/>
                  </a:xfrm>
                  <a:prstGeom prst="rect">
                    <a:avLst/>
                  </a:prstGeom>
                  <a:noFill/>
                </pic:spPr>
              </pic:pic>
            </a:graphicData>
          </a:graphic>
          <wp14:sizeRelH relativeFrom="page">
            <wp14:pctWidth>0</wp14:pctWidth>
          </wp14:sizeRelH>
          <wp14:sizeRelV relativeFrom="page">
            <wp14:pctHeight>0</wp14:pctHeight>
          </wp14:sizeRelV>
        </wp:anchor>
      </w:drawing>
    </w:r>
    <w:r>
      <w:rPr>
        <w:rStyle w:val="FooterTextBold"/>
        <w:rFonts w:ascii="Calibri" w:hAnsi="Calibri"/>
        <w:sz w:val="32"/>
        <w:szCs w:val="32"/>
      </w:rPr>
      <w:t>Incident Report Form</w:t>
    </w:r>
  </w:p>
  <w:p w14:paraId="6BBB175E" w14:textId="0C18A412" w:rsidR="009162AB" w:rsidRDefault="009162AB" w:rsidP="00620C24">
    <w:pPr>
      <w:pStyle w:val="Header"/>
    </w:pPr>
    <w:r>
      <w:rPr>
        <w:noProof/>
      </w:rPr>
      <mc:AlternateContent>
        <mc:Choice Requires="wps">
          <w:drawing>
            <wp:anchor distT="0" distB="0" distL="114300" distR="114300" simplePos="0" relativeHeight="251658243" behindDoc="0" locked="0" layoutInCell="1" allowOverlap="1" wp14:anchorId="0BDDC737" wp14:editId="3E374CFC">
              <wp:simplePos x="0" y="0"/>
              <wp:positionH relativeFrom="margin">
                <wp:align>left</wp:align>
              </wp:positionH>
              <wp:positionV relativeFrom="paragraph">
                <wp:posOffset>177799</wp:posOffset>
              </wp:positionV>
              <wp:extent cx="9782175" cy="45719"/>
              <wp:effectExtent l="0" t="0" r="9525" b="0"/>
              <wp:wrapNone/>
              <wp:docPr id="786494780" name="Rectangle 16">
                <a:extLst xmlns:a="http://schemas.openxmlformats.org/drawingml/2006/main">
                  <a:ext uri="{FF2B5EF4-FFF2-40B4-BE49-F238E27FC236}">
                    <a16:creationId xmlns:a16="http://schemas.microsoft.com/office/drawing/2014/main" id="{C4217920-F0B7-470A-8DB8-1BB0C49195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782175" cy="45719"/>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7DD76" id="Rectangle 16" o:spid="_x0000_s1026" style="position:absolute;margin-left:0;margin-top:14pt;width:770.25pt;height:3.6pt;flip:y;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" fillcolor="#44546a" stroked="f" strokeweight="1pt">
              <v:fill color2="#cee1f2" rotate="t" angle="90" colors="0 #44546a;48497f #b5d2ec;54395f #b5d2ec;1 #cee1f2" focus="100%" type="gradient"/>
              <w10:wrap anchorx="margin"/>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1F8"/>
    <w:multiLevelType w:val="hybridMultilevel"/>
    <w:tmpl w:val="197A9DD8"/>
    <w:lvl w:ilvl="0" w:tplc="D60626EC">
      <w:start w:val="1"/>
      <w:numFmt w:val="bullet"/>
      <w:lvlText w:val=""/>
      <w:lvlJc w:val="left"/>
      <w:pPr>
        <w:tabs>
          <w:tab w:val="num" w:pos="170"/>
        </w:tabs>
        <w:ind w:left="170" w:hanging="17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D36AD"/>
    <w:multiLevelType w:val="hybridMultilevel"/>
    <w:tmpl w:val="AEB834B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C648FE"/>
    <w:multiLevelType w:val="hybridMultilevel"/>
    <w:tmpl w:val="D3D4F7DE"/>
    <w:lvl w:ilvl="0" w:tplc="630C4AD6">
      <w:start w:val="1"/>
      <w:numFmt w:val="bullet"/>
      <w:lvlText w:val="o"/>
      <w:lvlJc w:val="left"/>
      <w:pPr>
        <w:tabs>
          <w:tab w:val="num" w:pos="720"/>
        </w:tabs>
        <w:ind w:left="720" w:hanging="360"/>
      </w:pPr>
      <w:rPr>
        <w:rFonts w:ascii="Courier New" w:hAnsi="Courier New"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4607D"/>
    <w:multiLevelType w:val="hybridMultilevel"/>
    <w:tmpl w:val="AD3A0056"/>
    <w:lvl w:ilvl="0" w:tplc="D60626EC">
      <w:start w:val="1"/>
      <w:numFmt w:val="bullet"/>
      <w:lvlText w:val=""/>
      <w:lvlJc w:val="left"/>
      <w:pPr>
        <w:tabs>
          <w:tab w:val="num" w:pos="170"/>
        </w:tabs>
        <w:ind w:left="170" w:hanging="17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DB69DC"/>
    <w:multiLevelType w:val="hybridMultilevel"/>
    <w:tmpl w:val="81E0DD2E"/>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13D5C99"/>
    <w:multiLevelType w:val="hybridMultilevel"/>
    <w:tmpl w:val="3A620CDC"/>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6" w15:restartNumberingAfterBreak="0">
    <w:nsid w:val="223501BA"/>
    <w:multiLevelType w:val="hybridMultilevel"/>
    <w:tmpl w:val="EFDEBAD4"/>
    <w:lvl w:ilvl="0" w:tplc="0C090005">
      <w:start w:val="1"/>
      <w:numFmt w:val="bullet"/>
      <w:lvlText w:val=""/>
      <w:lvlJc w:val="left"/>
      <w:pPr>
        <w:tabs>
          <w:tab w:val="num" w:pos="360"/>
        </w:tabs>
        <w:ind w:left="360" w:hanging="360"/>
      </w:pPr>
      <w:rPr>
        <w:rFonts w:ascii="Wingdings" w:hAnsi="Wingdings" w:hint="default"/>
        <w:b w:val="0"/>
        <w:i w:val="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F75578"/>
    <w:multiLevelType w:val="hybridMultilevel"/>
    <w:tmpl w:val="B6DCBEC8"/>
    <w:lvl w:ilvl="0" w:tplc="BBBCC936">
      <w:start w:val="4"/>
      <w:numFmt w:val="bullet"/>
      <w:lvlText w:val="-"/>
      <w:lvlJc w:val="left"/>
      <w:pPr>
        <w:tabs>
          <w:tab w:val="num" w:pos="405"/>
        </w:tabs>
        <w:ind w:left="405" w:hanging="360"/>
      </w:pPr>
      <w:rPr>
        <w:rFonts w:ascii="Arial" w:eastAsia="Times New Roman" w:hAnsi="Arial" w:cs="Arial" w:hint="default"/>
      </w:rPr>
    </w:lvl>
    <w:lvl w:ilvl="1" w:tplc="0C090003" w:tentative="1">
      <w:start w:val="1"/>
      <w:numFmt w:val="bullet"/>
      <w:lvlText w:val="o"/>
      <w:lvlJc w:val="left"/>
      <w:pPr>
        <w:tabs>
          <w:tab w:val="num" w:pos="1125"/>
        </w:tabs>
        <w:ind w:left="1125" w:hanging="360"/>
      </w:pPr>
      <w:rPr>
        <w:rFonts w:ascii="Courier New" w:hAnsi="Courier New" w:cs="Courier New" w:hint="default"/>
      </w:rPr>
    </w:lvl>
    <w:lvl w:ilvl="2" w:tplc="0C090005" w:tentative="1">
      <w:start w:val="1"/>
      <w:numFmt w:val="bullet"/>
      <w:lvlText w:val=""/>
      <w:lvlJc w:val="left"/>
      <w:pPr>
        <w:tabs>
          <w:tab w:val="num" w:pos="1845"/>
        </w:tabs>
        <w:ind w:left="1845" w:hanging="360"/>
      </w:pPr>
      <w:rPr>
        <w:rFonts w:ascii="Wingdings" w:hAnsi="Wingdings" w:hint="default"/>
      </w:rPr>
    </w:lvl>
    <w:lvl w:ilvl="3" w:tplc="0C090001" w:tentative="1">
      <w:start w:val="1"/>
      <w:numFmt w:val="bullet"/>
      <w:lvlText w:val=""/>
      <w:lvlJc w:val="left"/>
      <w:pPr>
        <w:tabs>
          <w:tab w:val="num" w:pos="2565"/>
        </w:tabs>
        <w:ind w:left="2565" w:hanging="360"/>
      </w:pPr>
      <w:rPr>
        <w:rFonts w:ascii="Symbol" w:hAnsi="Symbol" w:hint="default"/>
      </w:rPr>
    </w:lvl>
    <w:lvl w:ilvl="4" w:tplc="0C090003" w:tentative="1">
      <w:start w:val="1"/>
      <w:numFmt w:val="bullet"/>
      <w:lvlText w:val="o"/>
      <w:lvlJc w:val="left"/>
      <w:pPr>
        <w:tabs>
          <w:tab w:val="num" w:pos="3285"/>
        </w:tabs>
        <w:ind w:left="3285" w:hanging="360"/>
      </w:pPr>
      <w:rPr>
        <w:rFonts w:ascii="Courier New" w:hAnsi="Courier New" w:cs="Courier New" w:hint="default"/>
      </w:rPr>
    </w:lvl>
    <w:lvl w:ilvl="5" w:tplc="0C090005" w:tentative="1">
      <w:start w:val="1"/>
      <w:numFmt w:val="bullet"/>
      <w:lvlText w:val=""/>
      <w:lvlJc w:val="left"/>
      <w:pPr>
        <w:tabs>
          <w:tab w:val="num" w:pos="4005"/>
        </w:tabs>
        <w:ind w:left="4005" w:hanging="360"/>
      </w:pPr>
      <w:rPr>
        <w:rFonts w:ascii="Wingdings" w:hAnsi="Wingdings" w:hint="default"/>
      </w:rPr>
    </w:lvl>
    <w:lvl w:ilvl="6" w:tplc="0C090001" w:tentative="1">
      <w:start w:val="1"/>
      <w:numFmt w:val="bullet"/>
      <w:lvlText w:val=""/>
      <w:lvlJc w:val="left"/>
      <w:pPr>
        <w:tabs>
          <w:tab w:val="num" w:pos="4725"/>
        </w:tabs>
        <w:ind w:left="4725" w:hanging="360"/>
      </w:pPr>
      <w:rPr>
        <w:rFonts w:ascii="Symbol" w:hAnsi="Symbol" w:hint="default"/>
      </w:rPr>
    </w:lvl>
    <w:lvl w:ilvl="7" w:tplc="0C090003" w:tentative="1">
      <w:start w:val="1"/>
      <w:numFmt w:val="bullet"/>
      <w:lvlText w:val="o"/>
      <w:lvlJc w:val="left"/>
      <w:pPr>
        <w:tabs>
          <w:tab w:val="num" w:pos="5445"/>
        </w:tabs>
        <w:ind w:left="5445" w:hanging="360"/>
      </w:pPr>
      <w:rPr>
        <w:rFonts w:ascii="Courier New" w:hAnsi="Courier New" w:cs="Courier New" w:hint="default"/>
      </w:rPr>
    </w:lvl>
    <w:lvl w:ilvl="8" w:tplc="0C090005" w:tentative="1">
      <w:start w:val="1"/>
      <w:numFmt w:val="bullet"/>
      <w:lvlText w:val=""/>
      <w:lvlJc w:val="left"/>
      <w:pPr>
        <w:tabs>
          <w:tab w:val="num" w:pos="6165"/>
        </w:tabs>
        <w:ind w:left="6165" w:hanging="360"/>
      </w:pPr>
      <w:rPr>
        <w:rFonts w:ascii="Wingdings" w:hAnsi="Wingdings" w:hint="default"/>
      </w:rPr>
    </w:lvl>
  </w:abstractNum>
  <w:abstractNum w:abstractNumId="8" w15:restartNumberingAfterBreak="0">
    <w:nsid w:val="2C755139"/>
    <w:multiLevelType w:val="hybridMultilevel"/>
    <w:tmpl w:val="5AE0A05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3C655F"/>
    <w:multiLevelType w:val="multilevel"/>
    <w:tmpl w:val="8DFEEF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B23FC7"/>
    <w:multiLevelType w:val="hybridMultilevel"/>
    <w:tmpl w:val="F1E0C28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517860"/>
    <w:multiLevelType w:val="hybridMultilevel"/>
    <w:tmpl w:val="5678D4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E21D19"/>
    <w:multiLevelType w:val="hybridMultilevel"/>
    <w:tmpl w:val="18385F0A"/>
    <w:lvl w:ilvl="0" w:tplc="630C4AD6">
      <w:start w:val="1"/>
      <w:numFmt w:val="bullet"/>
      <w:lvlText w:val="o"/>
      <w:lvlJc w:val="left"/>
      <w:pPr>
        <w:tabs>
          <w:tab w:val="num" w:pos="720"/>
        </w:tabs>
        <w:ind w:left="720" w:hanging="360"/>
      </w:pPr>
      <w:rPr>
        <w:rFonts w:ascii="Courier New" w:hAnsi="Courier New"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9F20E2"/>
    <w:multiLevelType w:val="hybridMultilevel"/>
    <w:tmpl w:val="01740374"/>
    <w:lvl w:ilvl="0" w:tplc="1610B0B0">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4" w15:restartNumberingAfterBreak="0">
    <w:nsid w:val="46D22680"/>
    <w:multiLevelType w:val="hybridMultilevel"/>
    <w:tmpl w:val="8B781B72"/>
    <w:lvl w:ilvl="0" w:tplc="50A8CFC2">
      <w:start w:val="1"/>
      <w:numFmt w:val="bullet"/>
      <w:lvlText w:val=""/>
      <w:lvlJc w:val="left"/>
      <w:pPr>
        <w:tabs>
          <w:tab w:val="num" w:pos="170"/>
        </w:tabs>
        <w:ind w:left="170" w:hanging="17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661C6B"/>
    <w:multiLevelType w:val="hybridMultilevel"/>
    <w:tmpl w:val="B3B01D46"/>
    <w:lvl w:ilvl="0" w:tplc="0C090001">
      <w:start w:val="1"/>
      <w:numFmt w:val="bullet"/>
      <w:lvlText w:val=""/>
      <w:lvlJc w:val="left"/>
      <w:pPr>
        <w:tabs>
          <w:tab w:val="num" w:pos="1440"/>
        </w:tabs>
        <w:ind w:left="1440" w:hanging="360"/>
      </w:pPr>
      <w:rPr>
        <w:rFonts w:ascii="Symbol" w:hAnsi="Symbol" w:hint="default"/>
      </w:rPr>
    </w:lvl>
    <w:lvl w:ilvl="1" w:tplc="755A87FC">
      <w:start w:val="1"/>
      <w:numFmt w:val="lowerRoman"/>
      <w:lvlText w:val="(%2)"/>
      <w:lvlJc w:val="left"/>
      <w:pPr>
        <w:tabs>
          <w:tab w:val="num" w:pos="2160"/>
        </w:tabs>
        <w:ind w:left="2160" w:hanging="360"/>
      </w:pPr>
      <w:rPr>
        <w:rFonts w:ascii="Arial" w:eastAsia="Times New Roman" w:hAnsi="Arial" w:cs="Arial"/>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9DE0176"/>
    <w:multiLevelType w:val="hybridMultilevel"/>
    <w:tmpl w:val="7318C762"/>
    <w:lvl w:ilvl="0" w:tplc="7AC44ADA">
      <w:start w:val="1"/>
      <w:numFmt w:val="bullet"/>
      <w:lvlText w:val=""/>
      <w:lvlJc w:val="left"/>
      <w:pPr>
        <w:tabs>
          <w:tab w:val="num" w:pos="170"/>
        </w:tabs>
        <w:ind w:left="170" w:hanging="17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F56F53"/>
    <w:multiLevelType w:val="hybridMultilevel"/>
    <w:tmpl w:val="39EBC28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4EF71AFF"/>
    <w:multiLevelType w:val="hybridMultilevel"/>
    <w:tmpl w:val="86C2596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4850D6"/>
    <w:multiLevelType w:val="multilevel"/>
    <w:tmpl w:val="F1E0C2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AB10D1"/>
    <w:multiLevelType w:val="hybridMultilevel"/>
    <w:tmpl w:val="A642AC40"/>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7D2F15"/>
    <w:multiLevelType w:val="multilevel"/>
    <w:tmpl w:val="EFDEBAD4"/>
    <w:lvl w:ilvl="0">
      <w:start w:val="1"/>
      <w:numFmt w:val="bullet"/>
      <w:lvlText w:val=""/>
      <w:lvlJc w:val="left"/>
      <w:pPr>
        <w:tabs>
          <w:tab w:val="num" w:pos="360"/>
        </w:tabs>
        <w:ind w:left="360" w:hanging="360"/>
      </w:pPr>
      <w:rPr>
        <w:rFonts w:ascii="Wingdings" w:hAnsi="Wingdings" w:hint="default"/>
        <w:b w:val="0"/>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337EBB"/>
    <w:multiLevelType w:val="multilevel"/>
    <w:tmpl w:val="0D5E4BF4"/>
    <w:lvl w:ilvl="0">
      <w:start w:val="1"/>
      <w:numFmt w:val="lowerLetter"/>
      <w:lvlText w:val="%1)"/>
      <w:lvlJc w:val="left"/>
      <w:pPr>
        <w:tabs>
          <w:tab w:val="num" w:pos="720"/>
        </w:tabs>
        <w:ind w:left="720" w:hanging="360"/>
      </w:pPr>
      <w:rPr>
        <w:rFonts w:ascii="Arial" w:eastAsia="Times New Roman" w:hAnsi="Arial"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6DF76CF"/>
    <w:multiLevelType w:val="multilevel"/>
    <w:tmpl w:val="18385F0A"/>
    <w:lvl w:ilvl="0">
      <w:start w:val="1"/>
      <w:numFmt w:val="bullet"/>
      <w:lvlText w:val="o"/>
      <w:lvlJc w:val="left"/>
      <w:pPr>
        <w:tabs>
          <w:tab w:val="num" w:pos="720"/>
        </w:tabs>
        <w:ind w:left="720" w:hanging="360"/>
      </w:pPr>
      <w:rPr>
        <w:rFonts w:ascii="Courier New" w:hAnsi="Courier New"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493388"/>
    <w:multiLevelType w:val="hybridMultilevel"/>
    <w:tmpl w:val="2EBE7430"/>
    <w:lvl w:ilvl="0" w:tplc="0C090001">
      <w:start w:val="1"/>
      <w:numFmt w:val="bullet"/>
      <w:lvlText w:val=""/>
      <w:lvlJc w:val="left"/>
      <w:pPr>
        <w:tabs>
          <w:tab w:val="num" w:pos="1440"/>
        </w:tabs>
        <w:ind w:left="1440" w:hanging="360"/>
      </w:pPr>
      <w:rPr>
        <w:rFonts w:ascii="Symbol" w:hAnsi="Symbol"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5" w15:restartNumberingAfterBreak="0">
    <w:nsid w:val="59D91F5F"/>
    <w:multiLevelType w:val="multilevel"/>
    <w:tmpl w:val="AD9E0CCE"/>
    <w:lvl w:ilvl="0">
      <w:start w:val="1"/>
      <w:numFmt w:val="lowerLetter"/>
      <w:lvlText w:val="%1)"/>
      <w:lvlJc w:val="left"/>
      <w:pPr>
        <w:tabs>
          <w:tab w:val="num" w:pos="504"/>
        </w:tabs>
        <w:ind w:left="504" w:hanging="360"/>
      </w:pPr>
      <w:rPr>
        <w:rFonts w:hint="default"/>
      </w:rPr>
    </w:lvl>
    <w:lvl w:ilvl="1">
      <w:start w:val="1"/>
      <w:numFmt w:val="bullet"/>
      <w:lvlText w:val="o"/>
      <w:lvlJc w:val="left"/>
      <w:pPr>
        <w:tabs>
          <w:tab w:val="num" w:pos="1224"/>
        </w:tabs>
        <w:ind w:left="1224" w:hanging="360"/>
      </w:pPr>
      <w:rPr>
        <w:rFonts w:ascii="Courier New" w:hAnsi="Courier New" w:cs="Courier New" w:hint="default"/>
      </w:rPr>
    </w:lvl>
    <w:lvl w:ilvl="2">
      <w:start w:val="1"/>
      <w:numFmt w:val="lowerRoman"/>
      <w:lvlText w:val="%3."/>
      <w:lvlJc w:val="right"/>
      <w:pPr>
        <w:tabs>
          <w:tab w:val="num" w:pos="1944"/>
        </w:tabs>
        <w:ind w:left="1944" w:hanging="180"/>
      </w:pPr>
    </w:lvl>
    <w:lvl w:ilvl="3">
      <w:start w:val="1"/>
      <w:numFmt w:val="decimal"/>
      <w:lvlText w:val="%4."/>
      <w:lvlJc w:val="left"/>
      <w:pPr>
        <w:tabs>
          <w:tab w:val="num" w:pos="2664"/>
        </w:tabs>
        <w:ind w:left="2664" w:hanging="360"/>
      </w:pPr>
    </w:lvl>
    <w:lvl w:ilvl="4">
      <w:start w:val="1"/>
      <w:numFmt w:val="lowerLetter"/>
      <w:lvlText w:val="%5."/>
      <w:lvlJc w:val="left"/>
      <w:pPr>
        <w:tabs>
          <w:tab w:val="num" w:pos="3384"/>
        </w:tabs>
        <w:ind w:left="3384" w:hanging="360"/>
      </w:pPr>
    </w:lvl>
    <w:lvl w:ilvl="5">
      <w:start w:val="1"/>
      <w:numFmt w:val="lowerRoman"/>
      <w:lvlText w:val="%6."/>
      <w:lvlJc w:val="right"/>
      <w:pPr>
        <w:tabs>
          <w:tab w:val="num" w:pos="4104"/>
        </w:tabs>
        <w:ind w:left="4104" w:hanging="180"/>
      </w:pPr>
    </w:lvl>
    <w:lvl w:ilvl="6">
      <w:start w:val="1"/>
      <w:numFmt w:val="decimal"/>
      <w:lvlText w:val="%7."/>
      <w:lvlJc w:val="left"/>
      <w:pPr>
        <w:tabs>
          <w:tab w:val="num" w:pos="4824"/>
        </w:tabs>
        <w:ind w:left="4824" w:hanging="360"/>
      </w:pPr>
    </w:lvl>
    <w:lvl w:ilvl="7">
      <w:start w:val="1"/>
      <w:numFmt w:val="lowerLetter"/>
      <w:lvlText w:val="%8."/>
      <w:lvlJc w:val="left"/>
      <w:pPr>
        <w:tabs>
          <w:tab w:val="num" w:pos="5544"/>
        </w:tabs>
        <w:ind w:left="5544" w:hanging="360"/>
      </w:pPr>
    </w:lvl>
    <w:lvl w:ilvl="8">
      <w:start w:val="1"/>
      <w:numFmt w:val="lowerRoman"/>
      <w:lvlText w:val="%9."/>
      <w:lvlJc w:val="right"/>
      <w:pPr>
        <w:tabs>
          <w:tab w:val="num" w:pos="6264"/>
        </w:tabs>
        <w:ind w:left="6264" w:hanging="180"/>
      </w:pPr>
    </w:lvl>
  </w:abstractNum>
  <w:abstractNum w:abstractNumId="26" w15:restartNumberingAfterBreak="0">
    <w:nsid w:val="5DE970C9"/>
    <w:multiLevelType w:val="hybridMultilevel"/>
    <w:tmpl w:val="AD9E0CCE"/>
    <w:lvl w:ilvl="0" w:tplc="A2F070D6">
      <w:start w:val="1"/>
      <w:numFmt w:val="lowerLetter"/>
      <w:lvlText w:val="%1)"/>
      <w:lvlJc w:val="left"/>
      <w:pPr>
        <w:tabs>
          <w:tab w:val="num" w:pos="504"/>
        </w:tabs>
        <w:ind w:left="504" w:hanging="360"/>
      </w:pPr>
      <w:rPr>
        <w:rFonts w:hint="default"/>
      </w:rPr>
    </w:lvl>
    <w:lvl w:ilvl="1" w:tplc="0C090003">
      <w:start w:val="1"/>
      <w:numFmt w:val="bullet"/>
      <w:lvlText w:val="o"/>
      <w:lvlJc w:val="left"/>
      <w:pPr>
        <w:tabs>
          <w:tab w:val="num" w:pos="1224"/>
        </w:tabs>
        <w:ind w:left="1224" w:hanging="360"/>
      </w:pPr>
      <w:rPr>
        <w:rFonts w:ascii="Courier New" w:hAnsi="Courier New" w:cs="Courier New" w:hint="default"/>
      </w:rPr>
    </w:lvl>
    <w:lvl w:ilvl="2" w:tplc="0C09001B" w:tentative="1">
      <w:start w:val="1"/>
      <w:numFmt w:val="lowerRoman"/>
      <w:lvlText w:val="%3."/>
      <w:lvlJc w:val="right"/>
      <w:pPr>
        <w:tabs>
          <w:tab w:val="num" w:pos="1944"/>
        </w:tabs>
        <w:ind w:left="1944" w:hanging="180"/>
      </w:pPr>
    </w:lvl>
    <w:lvl w:ilvl="3" w:tplc="0C09000F" w:tentative="1">
      <w:start w:val="1"/>
      <w:numFmt w:val="decimal"/>
      <w:lvlText w:val="%4."/>
      <w:lvlJc w:val="left"/>
      <w:pPr>
        <w:tabs>
          <w:tab w:val="num" w:pos="2664"/>
        </w:tabs>
        <w:ind w:left="2664" w:hanging="360"/>
      </w:pPr>
    </w:lvl>
    <w:lvl w:ilvl="4" w:tplc="0C090019" w:tentative="1">
      <w:start w:val="1"/>
      <w:numFmt w:val="lowerLetter"/>
      <w:lvlText w:val="%5."/>
      <w:lvlJc w:val="left"/>
      <w:pPr>
        <w:tabs>
          <w:tab w:val="num" w:pos="3384"/>
        </w:tabs>
        <w:ind w:left="3384" w:hanging="360"/>
      </w:pPr>
    </w:lvl>
    <w:lvl w:ilvl="5" w:tplc="0C09001B" w:tentative="1">
      <w:start w:val="1"/>
      <w:numFmt w:val="lowerRoman"/>
      <w:lvlText w:val="%6."/>
      <w:lvlJc w:val="right"/>
      <w:pPr>
        <w:tabs>
          <w:tab w:val="num" w:pos="4104"/>
        </w:tabs>
        <w:ind w:left="4104" w:hanging="180"/>
      </w:pPr>
    </w:lvl>
    <w:lvl w:ilvl="6" w:tplc="0C09000F" w:tentative="1">
      <w:start w:val="1"/>
      <w:numFmt w:val="decimal"/>
      <w:lvlText w:val="%7."/>
      <w:lvlJc w:val="left"/>
      <w:pPr>
        <w:tabs>
          <w:tab w:val="num" w:pos="4824"/>
        </w:tabs>
        <w:ind w:left="4824" w:hanging="360"/>
      </w:pPr>
    </w:lvl>
    <w:lvl w:ilvl="7" w:tplc="0C090019" w:tentative="1">
      <w:start w:val="1"/>
      <w:numFmt w:val="lowerLetter"/>
      <w:lvlText w:val="%8."/>
      <w:lvlJc w:val="left"/>
      <w:pPr>
        <w:tabs>
          <w:tab w:val="num" w:pos="5544"/>
        </w:tabs>
        <w:ind w:left="5544" w:hanging="360"/>
      </w:pPr>
    </w:lvl>
    <w:lvl w:ilvl="8" w:tplc="0C09001B" w:tentative="1">
      <w:start w:val="1"/>
      <w:numFmt w:val="lowerRoman"/>
      <w:lvlText w:val="%9."/>
      <w:lvlJc w:val="right"/>
      <w:pPr>
        <w:tabs>
          <w:tab w:val="num" w:pos="6264"/>
        </w:tabs>
        <w:ind w:left="6264" w:hanging="180"/>
      </w:pPr>
    </w:lvl>
  </w:abstractNum>
  <w:abstractNum w:abstractNumId="27" w15:restartNumberingAfterBreak="0">
    <w:nsid w:val="5F4C2C60"/>
    <w:multiLevelType w:val="hybridMultilevel"/>
    <w:tmpl w:val="725A5BAA"/>
    <w:lvl w:ilvl="0" w:tplc="DD56DC8A">
      <w:start w:val="1"/>
      <w:numFmt w:val="lowerRoman"/>
      <w:lvlText w:val="(%1)"/>
      <w:lvlJc w:val="left"/>
      <w:pPr>
        <w:tabs>
          <w:tab w:val="num" w:pos="1080"/>
        </w:tabs>
        <w:ind w:left="1080" w:hanging="360"/>
      </w:pPr>
      <w:rPr>
        <w:rFonts w:ascii="Arial" w:eastAsia="Times New Roman" w:hAnsi="Arial" w:cs="Arial"/>
      </w:rPr>
    </w:lvl>
    <w:lvl w:ilvl="1" w:tplc="0C090017">
      <w:start w:val="1"/>
      <w:numFmt w:val="lowerLetter"/>
      <w:lvlText w:val="%2)"/>
      <w:lvlJc w:val="left"/>
      <w:pPr>
        <w:tabs>
          <w:tab w:val="num" w:pos="1800"/>
        </w:tabs>
        <w:ind w:left="1800" w:hanging="360"/>
      </w:pPr>
      <w:rPr>
        <w:rFonts w:hint="default"/>
      </w:rPr>
    </w:lvl>
    <w:lvl w:ilvl="2" w:tplc="89945B26">
      <w:start w:val="1"/>
      <w:numFmt w:val="lowerRoman"/>
      <w:lvlText w:val="(%3)"/>
      <w:lvlJc w:val="left"/>
      <w:pPr>
        <w:tabs>
          <w:tab w:val="num" w:pos="2880"/>
        </w:tabs>
        <w:ind w:left="2880" w:hanging="720"/>
      </w:pPr>
      <w:rPr>
        <w:rFont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F6B6057"/>
    <w:multiLevelType w:val="hybridMultilevel"/>
    <w:tmpl w:val="7DBC21D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11365AF"/>
    <w:multiLevelType w:val="multilevel"/>
    <w:tmpl w:val="E490E83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2B3A12"/>
    <w:multiLevelType w:val="hybridMultilevel"/>
    <w:tmpl w:val="444219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F23AF1"/>
    <w:multiLevelType w:val="multilevel"/>
    <w:tmpl w:val="DE6087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D5B7D66"/>
    <w:multiLevelType w:val="hybridMultilevel"/>
    <w:tmpl w:val="EA2C2EB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EAB7759"/>
    <w:multiLevelType w:val="hybridMultilevel"/>
    <w:tmpl w:val="E490E83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E45F71"/>
    <w:multiLevelType w:val="multilevel"/>
    <w:tmpl w:val="5AE0A0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86864"/>
    <w:multiLevelType w:val="hybridMultilevel"/>
    <w:tmpl w:val="2C621762"/>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4693560"/>
    <w:multiLevelType w:val="hybridMultilevel"/>
    <w:tmpl w:val="BEF8C9DE"/>
    <w:lvl w:ilvl="0" w:tplc="288E5AE2">
      <w:start w:val="1"/>
      <w:numFmt w:val="bullet"/>
      <w:lvlText w:val=""/>
      <w:lvlJc w:val="left"/>
      <w:pPr>
        <w:tabs>
          <w:tab w:val="num" w:pos="170"/>
        </w:tabs>
        <w:ind w:left="170" w:hanging="17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CB683C"/>
    <w:multiLevelType w:val="hybridMultilevel"/>
    <w:tmpl w:val="45FE71B2"/>
    <w:lvl w:ilvl="0" w:tplc="3CE48A7E">
      <w:start w:val="1"/>
      <w:numFmt w:val="bullet"/>
      <w:lvlText w:val=""/>
      <w:lvlJc w:val="left"/>
      <w:pPr>
        <w:tabs>
          <w:tab w:val="num" w:pos="840"/>
        </w:tabs>
        <w:ind w:left="8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1A37FF"/>
    <w:multiLevelType w:val="multilevel"/>
    <w:tmpl w:val="197A9DD8"/>
    <w:lvl w:ilvl="0">
      <w:start w:val="1"/>
      <w:numFmt w:val="bullet"/>
      <w:lvlText w:val=""/>
      <w:lvlJc w:val="left"/>
      <w:pPr>
        <w:tabs>
          <w:tab w:val="num" w:pos="170"/>
        </w:tabs>
        <w:ind w:left="170"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C90BE1"/>
    <w:multiLevelType w:val="hybridMultilevel"/>
    <w:tmpl w:val="BC627822"/>
    <w:lvl w:ilvl="0" w:tplc="D60626EC">
      <w:start w:val="1"/>
      <w:numFmt w:val="bullet"/>
      <w:lvlText w:val=""/>
      <w:lvlJc w:val="left"/>
      <w:pPr>
        <w:tabs>
          <w:tab w:val="num" w:pos="170"/>
        </w:tabs>
        <w:ind w:left="170" w:hanging="170"/>
      </w:pPr>
      <w:rPr>
        <w:rFonts w:ascii="Wingdings" w:hAnsi="Wingdings" w:hint="default"/>
        <w:b w:val="0"/>
        <w:i w:val="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010720200">
    <w:abstractNumId w:val="20"/>
  </w:num>
  <w:num w:numId="2" w16cid:durableId="1099909699">
    <w:abstractNumId w:val="7"/>
  </w:num>
  <w:num w:numId="3" w16cid:durableId="1111977908">
    <w:abstractNumId w:val="34"/>
  </w:num>
  <w:num w:numId="4" w16cid:durableId="1180387532">
    <w:abstractNumId w:val="25"/>
  </w:num>
  <w:num w:numId="5" w16cid:durableId="1211527743">
    <w:abstractNumId w:val="8"/>
  </w:num>
  <w:num w:numId="6" w16cid:durableId="1256938887">
    <w:abstractNumId w:val="12"/>
  </w:num>
  <w:num w:numId="7" w16cid:durableId="1310592502">
    <w:abstractNumId w:val="30"/>
  </w:num>
  <w:num w:numId="8" w16cid:durableId="1389383033">
    <w:abstractNumId w:val="37"/>
  </w:num>
  <w:num w:numId="9" w16cid:durableId="1431780590">
    <w:abstractNumId w:val="27"/>
  </w:num>
  <w:num w:numId="10" w16cid:durableId="14965314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0283390">
    <w:abstractNumId w:val="14"/>
  </w:num>
  <w:num w:numId="12" w16cid:durableId="1589192637">
    <w:abstractNumId w:val="24"/>
  </w:num>
  <w:num w:numId="13" w16cid:durableId="16312797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2033351">
    <w:abstractNumId w:val="10"/>
  </w:num>
  <w:num w:numId="15" w16cid:durableId="1644381978">
    <w:abstractNumId w:val="39"/>
  </w:num>
  <w:num w:numId="16" w16cid:durableId="1666593499">
    <w:abstractNumId w:val="26"/>
  </w:num>
  <w:num w:numId="17" w16cid:durableId="1674649537">
    <w:abstractNumId w:val="38"/>
  </w:num>
  <w:num w:numId="18" w16cid:durableId="167715718">
    <w:abstractNumId w:val="2"/>
  </w:num>
  <w:num w:numId="19" w16cid:durableId="1721249763">
    <w:abstractNumId w:val="32"/>
  </w:num>
  <w:num w:numId="20" w16cid:durableId="1738630831">
    <w:abstractNumId w:val="35"/>
  </w:num>
  <w:num w:numId="21" w16cid:durableId="1794516529">
    <w:abstractNumId w:val="21"/>
  </w:num>
  <w:num w:numId="22" w16cid:durableId="1861314810">
    <w:abstractNumId w:val="19"/>
  </w:num>
  <w:num w:numId="23" w16cid:durableId="1887253609">
    <w:abstractNumId w:val="33"/>
  </w:num>
  <w:num w:numId="24" w16cid:durableId="1954239613">
    <w:abstractNumId w:val="18"/>
  </w:num>
  <w:num w:numId="25" w16cid:durableId="1979264793">
    <w:abstractNumId w:val="23"/>
  </w:num>
  <w:num w:numId="26" w16cid:durableId="1980961158">
    <w:abstractNumId w:val="28"/>
  </w:num>
  <w:num w:numId="27" w16cid:durableId="2015915378">
    <w:abstractNumId w:val="13"/>
  </w:num>
  <w:num w:numId="28" w16cid:durableId="2026862569">
    <w:abstractNumId w:val="36"/>
  </w:num>
  <w:num w:numId="29" w16cid:durableId="2137915659">
    <w:abstractNumId w:val="1"/>
  </w:num>
  <w:num w:numId="30" w16cid:durableId="474951440">
    <w:abstractNumId w:val="16"/>
  </w:num>
  <w:num w:numId="31" w16cid:durableId="55278535">
    <w:abstractNumId w:val="6"/>
  </w:num>
  <w:num w:numId="32" w16cid:durableId="564340539">
    <w:abstractNumId w:val="3"/>
  </w:num>
  <w:num w:numId="33" w16cid:durableId="653333141">
    <w:abstractNumId w:val="29"/>
  </w:num>
  <w:num w:numId="34" w16cid:durableId="681401143">
    <w:abstractNumId w:val="11"/>
  </w:num>
  <w:num w:numId="35" w16cid:durableId="711419736">
    <w:abstractNumId w:val="0"/>
  </w:num>
  <w:num w:numId="36" w16cid:durableId="711422632">
    <w:abstractNumId w:val="17"/>
    <w:lvlOverride w:ilvl="0">
      <w:startOverride w:val="1"/>
    </w:lvlOverride>
    <w:lvlOverride w:ilvl="1"/>
    <w:lvlOverride w:ilvl="2"/>
    <w:lvlOverride w:ilvl="3"/>
    <w:lvlOverride w:ilvl="4"/>
    <w:lvlOverride w:ilvl="5"/>
    <w:lvlOverride w:ilvl="6"/>
    <w:lvlOverride w:ilvl="7"/>
    <w:lvlOverride w:ilvl="8"/>
  </w:num>
  <w:num w:numId="37" w16cid:durableId="720254397">
    <w:abstractNumId w:val="4"/>
  </w:num>
  <w:num w:numId="38" w16cid:durableId="795639464">
    <w:abstractNumId w:val="5"/>
  </w:num>
  <w:num w:numId="39" w16cid:durableId="8693367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40075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CF"/>
    <w:rsid w:val="00001069"/>
    <w:rsid w:val="00001F84"/>
    <w:rsid w:val="00003D0C"/>
    <w:rsid w:val="00005C8D"/>
    <w:rsid w:val="000105E9"/>
    <w:rsid w:val="000120B2"/>
    <w:rsid w:val="00012BD6"/>
    <w:rsid w:val="00015F3D"/>
    <w:rsid w:val="00024D34"/>
    <w:rsid w:val="0003166B"/>
    <w:rsid w:val="00031F37"/>
    <w:rsid w:val="00032C3B"/>
    <w:rsid w:val="00032E67"/>
    <w:rsid w:val="00043593"/>
    <w:rsid w:val="0004717A"/>
    <w:rsid w:val="00050234"/>
    <w:rsid w:val="000558ED"/>
    <w:rsid w:val="00056711"/>
    <w:rsid w:val="000614FA"/>
    <w:rsid w:val="00065AF7"/>
    <w:rsid w:val="00065E2C"/>
    <w:rsid w:val="00066269"/>
    <w:rsid w:val="000678C1"/>
    <w:rsid w:val="00070072"/>
    <w:rsid w:val="00073D88"/>
    <w:rsid w:val="000759D8"/>
    <w:rsid w:val="00077020"/>
    <w:rsid w:val="0007715A"/>
    <w:rsid w:val="00080C7E"/>
    <w:rsid w:val="00080DA1"/>
    <w:rsid w:val="00087434"/>
    <w:rsid w:val="00087E1F"/>
    <w:rsid w:val="0009169D"/>
    <w:rsid w:val="00093177"/>
    <w:rsid w:val="00095769"/>
    <w:rsid w:val="00096CDC"/>
    <w:rsid w:val="000976E7"/>
    <w:rsid w:val="000A3549"/>
    <w:rsid w:val="000A3BA9"/>
    <w:rsid w:val="000B1E9B"/>
    <w:rsid w:val="000B4647"/>
    <w:rsid w:val="000B6437"/>
    <w:rsid w:val="000C03C1"/>
    <w:rsid w:val="000C0573"/>
    <w:rsid w:val="000C069B"/>
    <w:rsid w:val="000C1BC5"/>
    <w:rsid w:val="000C21A6"/>
    <w:rsid w:val="000C2863"/>
    <w:rsid w:val="000C308A"/>
    <w:rsid w:val="000C4D40"/>
    <w:rsid w:val="000C4F1B"/>
    <w:rsid w:val="000D6A35"/>
    <w:rsid w:val="000F027F"/>
    <w:rsid w:val="000F4F99"/>
    <w:rsid w:val="000F533C"/>
    <w:rsid w:val="000F755A"/>
    <w:rsid w:val="0010414C"/>
    <w:rsid w:val="001051B2"/>
    <w:rsid w:val="00106080"/>
    <w:rsid w:val="00106FB6"/>
    <w:rsid w:val="00111838"/>
    <w:rsid w:val="00113659"/>
    <w:rsid w:val="00114C55"/>
    <w:rsid w:val="00117408"/>
    <w:rsid w:val="00122281"/>
    <w:rsid w:val="00137844"/>
    <w:rsid w:val="00140710"/>
    <w:rsid w:val="00141B61"/>
    <w:rsid w:val="001422DD"/>
    <w:rsid w:val="001427D9"/>
    <w:rsid w:val="00151F33"/>
    <w:rsid w:val="00157F44"/>
    <w:rsid w:val="00160A16"/>
    <w:rsid w:val="00162634"/>
    <w:rsid w:val="00162ED9"/>
    <w:rsid w:val="00163B17"/>
    <w:rsid w:val="0017093D"/>
    <w:rsid w:val="001714C0"/>
    <w:rsid w:val="001744FE"/>
    <w:rsid w:val="00175DDB"/>
    <w:rsid w:val="00176A79"/>
    <w:rsid w:val="00177EB6"/>
    <w:rsid w:val="0018150A"/>
    <w:rsid w:val="00181E74"/>
    <w:rsid w:val="00193FCC"/>
    <w:rsid w:val="001A4847"/>
    <w:rsid w:val="001B16F8"/>
    <w:rsid w:val="001B2B0D"/>
    <w:rsid w:val="001C1C63"/>
    <w:rsid w:val="001C3121"/>
    <w:rsid w:val="001D4186"/>
    <w:rsid w:val="001D646F"/>
    <w:rsid w:val="001E035F"/>
    <w:rsid w:val="001E3B05"/>
    <w:rsid w:val="001E6337"/>
    <w:rsid w:val="001F1932"/>
    <w:rsid w:val="001F20DD"/>
    <w:rsid w:val="001F318B"/>
    <w:rsid w:val="001F612A"/>
    <w:rsid w:val="001F6E5C"/>
    <w:rsid w:val="001F730F"/>
    <w:rsid w:val="0020243B"/>
    <w:rsid w:val="0020338F"/>
    <w:rsid w:val="00205B42"/>
    <w:rsid w:val="0021025A"/>
    <w:rsid w:val="00213199"/>
    <w:rsid w:val="00215869"/>
    <w:rsid w:val="00215888"/>
    <w:rsid w:val="002173A0"/>
    <w:rsid w:val="00226A51"/>
    <w:rsid w:val="00243DC9"/>
    <w:rsid w:val="0024506B"/>
    <w:rsid w:val="002459B8"/>
    <w:rsid w:val="002477B2"/>
    <w:rsid w:val="00247B93"/>
    <w:rsid w:val="00254BF7"/>
    <w:rsid w:val="00262FE6"/>
    <w:rsid w:val="00263814"/>
    <w:rsid w:val="0027090E"/>
    <w:rsid w:val="0027094E"/>
    <w:rsid w:val="00275396"/>
    <w:rsid w:val="0027682A"/>
    <w:rsid w:val="002822AC"/>
    <w:rsid w:val="00285659"/>
    <w:rsid w:val="00286373"/>
    <w:rsid w:val="00287940"/>
    <w:rsid w:val="00294CAA"/>
    <w:rsid w:val="00295602"/>
    <w:rsid w:val="00297039"/>
    <w:rsid w:val="002A0827"/>
    <w:rsid w:val="002A1228"/>
    <w:rsid w:val="002A4BC3"/>
    <w:rsid w:val="002A5B87"/>
    <w:rsid w:val="002B1DAC"/>
    <w:rsid w:val="002B2A48"/>
    <w:rsid w:val="002B5068"/>
    <w:rsid w:val="002B75B6"/>
    <w:rsid w:val="002C7DD6"/>
    <w:rsid w:val="002D2212"/>
    <w:rsid w:val="002D440D"/>
    <w:rsid w:val="002E3D4F"/>
    <w:rsid w:val="002E780B"/>
    <w:rsid w:val="002E7D26"/>
    <w:rsid w:val="002F2579"/>
    <w:rsid w:val="002F2B26"/>
    <w:rsid w:val="002F6E29"/>
    <w:rsid w:val="003009DA"/>
    <w:rsid w:val="00301BE8"/>
    <w:rsid w:val="0030324F"/>
    <w:rsid w:val="00303A23"/>
    <w:rsid w:val="00312C11"/>
    <w:rsid w:val="0031327F"/>
    <w:rsid w:val="00313E3A"/>
    <w:rsid w:val="00314315"/>
    <w:rsid w:val="00314D2D"/>
    <w:rsid w:val="003262D4"/>
    <w:rsid w:val="00327A2D"/>
    <w:rsid w:val="00327B1C"/>
    <w:rsid w:val="0033013C"/>
    <w:rsid w:val="00334A40"/>
    <w:rsid w:val="00335C67"/>
    <w:rsid w:val="00336ED9"/>
    <w:rsid w:val="00341F33"/>
    <w:rsid w:val="003424FA"/>
    <w:rsid w:val="00344D37"/>
    <w:rsid w:val="00354A62"/>
    <w:rsid w:val="00356807"/>
    <w:rsid w:val="003638B6"/>
    <w:rsid w:val="00372435"/>
    <w:rsid w:val="00374B1B"/>
    <w:rsid w:val="003817CC"/>
    <w:rsid w:val="00384052"/>
    <w:rsid w:val="00387788"/>
    <w:rsid w:val="003977AF"/>
    <w:rsid w:val="003A2821"/>
    <w:rsid w:val="003A3F02"/>
    <w:rsid w:val="003B4BAD"/>
    <w:rsid w:val="003C3BF0"/>
    <w:rsid w:val="003C5607"/>
    <w:rsid w:val="003D37C9"/>
    <w:rsid w:val="003D5100"/>
    <w:rsid w:val="003D71AD"/>
    <w:rsid w:val="003E3FF5"/>
    <w:rsid w:val="003F0FFC"/>
    <w:rsid w:val="003F1E1D"/>
    <w:rsid w:val="003F46C1"/>
    <w:rsid w:val="003F48B4"/>
    <w:rsid w:val="004036D9"/>
    <w:rsid w:val="00405CEE"/>
    <w:rsid w:val="00410111"/>
    <w:rsid w:val="0041481F"/>
    <w:rsid w:val="004200E6"/>
    <w:rsid w:val="0042750B"/>
    <w:rsid w:val="004336D6"/>
    <w:rsid w:val="00433D69"/>
    <w:rsid w:val="00435B16"/>
    <w:rsid w:val="00437671"/>
    <w:rsid w:val="00440B95"/>
    <w:rsid w:val="00443140"/>
    <w:rsid w:val="00443405"/>
    <w:rsid w:val="00450F80"/>
    <w:rsid w:val="004517B3"/>
    <w:rsid w:val="004521D6"/>
    <w:rsid w:val="00454EC6"/>
    <w:rsid w:val="00455316"/>
    <w:rsid w:val="004658DA"/>
    <w:rsid w:val="0046705E"/>
    <w:rsid w:val="004747E6"/>
    <w:rsid w:val="004759D6"/>
    <w:rsid w:val="00491345"/>
    <w:rsid w:val="00494548"/>
    <w:rsid w:val="00494B83"/>
    <w:rsid w:val="00494BB7"/>
    <w:rsid w:val="004A13F2"/>
    <w:rsid w:val="004A22D7"/>
    <w:rsid w:val="004A5412"/>
    <w:rsid w:val="004B28F4"/>
    <w:rsid w:val="004B4A85"/>
    <w:rsid w:val="004B6E60"/>
    <w:rsid w:val="004B7B38"/>
    <w:rsid w:val="004B7B6D"/>
    <w:rsid w:val="004C1C10"/>
    <w:rsid w:val="004C282F"/>
    <w:rsid w:val="004C4FDC"/>
    <w:rsid w:val="004C6228"/>
    <w:rsid w:val="004E54D5"/>
    <w:rsid w:val="004E6F74"/>
    <w:rsid w:val="004F162C"/>
    <w:rsid w:val="004F2DDB"/>
    <w:rsid w:val="004F6C23"/>
    <w:rsid w:val="0050267A"/>
    <w:rsid w:val="00506F44"/>
    <w:rsid w:val="00507EC3"/>
    <w:rsid w:val="00512A21"/>
    <w:rsid w:val="00513238"/>
    <w:rsid w:val="00515E10"/>
    <w:rsid w:val="00522149"/>
    <w:rsid w:val="00522D23"/>
    <w:rsid w:val="00527AAA"/>
    <w:rsid w:val="00537361"/>
    <w:rsid w:val="005401B8"/>
    <w:rsid w:val="00541174"/>
    <w:rsid w:val="00544028"/>
    <w:rsid w:val="00547459"/>
    <w:rsid w:val="0055192F"/>
    <w:rsid w:val="00553FD4"/>
    <w:rsid w:val="00555109"/>
    <w:rsid w:val="005553D6"/>
    <w:rsid w:val="00557447"/>
    <w:rsid w:val="005579B2"/>
    <w:rsid w:val="00562A47"/>
    <w:rsid w:val="0056708F"/>
    <w:rsid w:val="0057060F"/>
    <w:rsid w:val="005734FD"/>
    <w:rsid w:val="0057796E"/>
    <w:rsid w:val="00581A90"/>
    <w:rsid w:val="005927A2"/>
    <w:rsid w:val="00593732"/>
    <w:rsid w:val="00594198"/>
    <w:rsid w:val="005943DE"/>
    <w:rsid w:val="00596151"/>
    <w:rsid w:val="005A62BD"/>
    <w:rsid w:val="005B23AE"/>
    <w:rsid w:val="005B25B7"/>
    <w:rsid w:val="005B73AB"/>
    <w:rsid w:val="005B7A9B"/>
    <w:rsid w:val="005B7BC3"/>
    <w:rsid w:val="005B7DFB"/>
    <w:rsid w:val="005D534C"/>
    <w:rsid w:val="005D69BE"/>
    <w:rsid w:val="005E1167"/>
    <w:rsid w:val="005E1386"/>
    <w:rsid w:val="0060069E"/>
    <w:rsid w:val="00600D98"/>
    <w:rsid w:val="00606047"/>
    <w:rsid w:val="00607C40"/>
    <w:rsid w:val="00607EC4"/>
    <w:rsid w:val="00613F27"/>
    <w:rsid w:val="00615757"/>
    <w:rsid w:val="00620C24"/>
    <w:rsid w:val="00621AC1"/>
    <w:rsid w:val="00623029"/>
    <w:rsid w:val="006235E0"/>
    <w:rsid w:val="006251EC"/>
    <w:rsid w:val="00627105"/>
    <w:rsid w:val="006273E4"/>
    <w:rsid w:val="006307D2"/>
    <w:rsid w:val="00631949"/>
    <w:rsid w:val="006349FC"/>
    <w:rsid w:val="00634D4F"/>
    <w:rsid w:val="006362FB"/>
    <w:rsid w:val="006412E9"/>
    <w:rsid w:val="006431BC"/>
    <w:rsid w:val="006448FB"/>
    <w:rsid w:val="00650494"/>
    <w:rsid w:val="006508E8"/>
    <w:rsid w:val="00650D59"/>
    <w:rsid w:val="00651859"/>
    <w:rsid w:val="00651874"/>
    <w:rsid w:val="00655B8B"/>
    <w:rsid w:val="00661079"/>
    <w:rsid w:val="00671DAC"/>
    <w:rsid w:val="00674B85"/>
    <w:rsid w:val="00674FF6"/>
    <w:rsid w:val="0067595F"/>
    <w:rsid w:val="00682906"/>
    <w:rsid w:val="00682CC3"/>
    <w:rsid w:val="00684849"/>
    <w:rsid w:val="00685747"/>
    <w:rsid w:val="00685978"/>
    <w:rsid w:val="00690FFC"/>
    <w:rsid w:val="0069192A"/>
    <w:rsid w:val="006A28C4"/>
    <w:rsid w:val="006A34D4"/>
    <w:rsid w:val="006A622F"/>
    <w:rsid w:val="006A7E90"/>
    <w:rsid w:val="006B150C"/>
    <w:rsid w:val="006B3082"/>
    <w:rsid w:val="006B510B"/>
    <w:rsid w:val="006B7306"/>
    <w:rsid w:val="006C00A4"/>
    <w:rsid w:val="006C217F"/>
    <w:rsid w:val="006C3B61"/>
    <w:rsid w:val="006D0283"/>
    <w:rsid w:val="006D2420"/>
    <w:rsid w:val="006D3261"/>
    <w:rsid w:val="006D3A67"/>
    <w:rsid w:val="006D400C"/>
    <w:rsid w:val="006D67DC"/>
    <w:rsid w:val="006E3E42"/>
    <w:rsid w:val="006E5457"/>
    <w:rsid w:val="006E7970"/>
    <w:rsid w:val="006F38BA"/>
    <w:rsid w:val="007048BD"/>
    <w:rsid w:val="007123EE"/>
    <w:rsid w:val="00714B5A"/>
    <w:rsid w:val="00731526"/>
    <w:rsid w:val="0074130B"/>
    <w:rsid w:val="00742B34"/>
    <w:rsid w:val="0074327E"/>
    <w:rsid w:val="0074459A"/>
    <w:rsid w:val="00753220"/>
    <w:rsid w:val="00761D65"/>
    <w:rsid w:val="007624A0"/>
    <w:rsid w:val="007639FB"/>
    <w:rsid w:val="00765633"/>
    <w:rsid w:val="00767026"/>
    <w:rsid w:val="007754F9"/>
    <w:rsid w:val="00777728"/>
    <w:rsid w:val="00777B8A"/>
    <w:rsid w:val="00777D2E"/>
    <w:rsid w:val="007806D2"/>
    <w:rsid w:val="00781BB7"/>
    <w:rsid w:val="007822EC"/>
    <w:rsid w:val="007869B1"/>
    <w:rsid w:val="007905F9"/>
    <w:rsid w:val="00792E4C"/>
    <w:rsid w:val="00797A64"/>
    <w:rsid w:val="007A1728"/>
    <w:rsid w:val="007A4C16"/>
    <w:rsid w:val="007A683E"/>
    <w:rsid w:val="007A7DDF"/>
    <w:rsid w:val="007C328E"/>
    <w:rsid w:val="007D032B"/>
    <w:rsid w:val="007D6609"/>
    <w:rsid w:val="007E17E5"/>
    <w:rsid w:val="007F05B4"/>
    <w:rsid w:val="007F60E2"/>
    <w:rsid w:val="007F6776"/>
    <w:rsid w:val="008122C9"/>
    <w:rsid w:val="008130F5"/>
    <w:rsid w:val="0081521B"/>
    <w:rsid w:val="008171DB"/>
    <w:rsid w:val="00823421"/>
    <w:rsid w:val="00823D76"/>
    <w:rsid w:val="00824250"/>
    <w:rsid w:val="00824979"/>
    <w:rsid w:val="00824B0F"/>
    <w:rsid w:val="00827692"/>
    <w:rsid w:val="008325D8"/>
    <w:rsid w:val="00832D0F"/>
    <w:rsid w:val="0083444B"/>
    <w:rsid w:val="00840B9C"/>
    <w:rsid w:val="00845802"/>
    <w:rsid w:val="00853EF1"/>
    <w:rsid w:val="008540F0"/>
    <w:rsid w:val="00854A58"/>
    <w:rsid w:val="00871E37"/>
    <w:rsid w:val="008755E4"/>
    <w:rsid w:val="00875CE7"/>
    <w:rsid w:val="00877366"/>
    <w:rsid w:val="0088092F"/>
    <w:rsid w:val="00883E5B"/>
    <w:rsid w:val="00884BE3"/>
    <w:rsid w:val="00887926"/>
    <w:rsid w:val="00891685"/>
    <w:rsid w:val="00893A06"/>
    <w:rsid w:val="00895253"/>
    <w:rsid w:val="008972A6"/>
    <w:rsid w:val="008A0F08"/>
    <w:rsid w:val="008A3ECF"/>
    <w:rsid w:val="008A3F57"/>
    <w:rsid w:val="008A5007"/>
    <w:rsid w:val="008A64E8"/>
    <w:rsid w:val="008A6855"/>
    <w:rsid w:val="008A68EB"/>
    <w:rsid w:val="008B54CB"/>
    <w:rsid w:val="008B70B8"/>
    <w:rsid w:val="008C11FB"/>
    <w:rsid w:val="008C44B4"/>
    <w:rsid w:val="008C5241"/>
    <w:rsid w:val="008C67DE"/>
    <w:rsid w:val="008D06D5"/>
    <w:rsid w:val="008D0F6A"/>
    <w:rsid w:val="008D2630"/>
    <w:rsid w:val="008D7648"/>
    <w:rsid w:val="008E10E3"/>
    <w:rsid w:val="008E7208"/>
    <w:rsid w:val="008F2BA9"/>
    <w:rsid w:val="008F46FE"/>
    <w:rsid w:val="00903F34"/>
    <w:rsid w:val="00906A01"/>
    <w:rsid w:val="0091001D"/>
    <w:rsid w:val="00911C0C"/>
    <w:rsid w:val="009162AB"/>
    <w:rsid w:val="009279B8"/>
    <w:rsid w:val="0093133C"/>
    <w:rsid w:val="009342E3"/>
    <w:rsid w:val="00936FF9"/>
    <w:rsid w:val="00937ADF"/>
    <w:rsid w:val="00937FD9"/>
    <w:rsid w:val="009428A2"/>
    <w:rsid w:val="009538B5"/>
    <w:rsid w:val="00960810"/>
    <w:rsid w:val="009608FA"/>
    <w:rsid w:val="00964A58"/>
    <w:rsid w:val="0096584D"/>
    <w:rsid w:val="00974499"/>
    <w:rsid w:val="0098125A"/>
    <w:rsid w:val="00981DCE"/>
    <w:rsid w:val="009845F9"/>
    <w:rsid w:val="00993CDD"/>
    <w:rsid w:val="009A0BAF"/>
    <w:rsid w:val="009A29B1"/>
    <w:rsid w:val="009B1B3F"/>
    <w:rsid w:val="009B2A79"/>
    <w:rsid w:val="009C259D"/>
    <w:rsid w:val="009C56F8"/>
    <w:rsid w:val="009D1622"/>
    <w:rsid w:val="009D2303"/>
    <w:rsid w:val="009D41EF"/>
    <w:rsid w:val="009D434C"/>
    <w:rsid w:val="009D506D"/>
    <w:rsid w:val="009D5E5D"/>
    <w:rsid w:val="009E16BA"/>
    <w:rsid w:val="009E50AE"/>
    <w:rsid w:val="009F08E1"/>
    <w:rsid w:val="009F37DE"/>
    <w:rsid w:val="009F385B"/>
    <w:rsid w:val="00A062DD"/>
    <w:rsid w:val="00A06A16"/>
    <w:rsid w:val="00A13CE8"/>
    <w:rsid w:val="00A14BBF"/>
    <w:rsid w:val="00A169CA"/>
    <w:rsid w:val="00A21ED8"/>
    <w:rsid w:val="00A226BF"/>
    <w:rsid w:val="00A35A7B"/>
    <w:rsid w:val="00A36AC4"/>
    <w:rsid w:val="00A37297"/>
    <w:rsid w:val="00A41A85"/>
    <w:rsid w:val="00A44FD5"/>
    <w:rsid w:val="00A5021D"/>
    <w:rsid w:val="00A51035"/>
    <w:rsid w:val="00A54D89"/>
    <w:rsid w:val="00A56207"/>
    <w:rsid w:val="00A566AE"/>
    <w:rsid w:val="00A61C13"/>
    <w:rsid w:val="00A61E19"/>
    <w:rsid w:val="00A63D57"/>
    <w:rsid w:val="00A724AA"/>
    <w:rsid w:val="00A73513"/>
    <w:rsid w:val="00A80956"/>
    <w:rsid w:val="00A80E0A"/>
    <w:rsid w:val="00A94492"/>
    <w:rsid w:val="00A962BB"/>
    <w:rsid w:val="00AA05A8"/>
    <w:rsid w:val="00AA2EE8"/>
    <w:rsid w:val="00AA375F"/>
    <w:rsid w:val="00AA4F61"/>
    <w:rsid w:val="00AB4038"/>
    <w:rsid w:val="00AC3CFD"/>
    <w:rsid w:val="00AC56CE"/>
    <w:rsid w:val="00AD27CB"/>
    <w:rsid w:val="00AD31F3"/>
    <w:rsid w:val="00AD4672"/>
    <w:rsid w:val="00AD6E61"/>
    <w:rsid w:val="00AD7692"/>
    <w:rsid w:val="00AE35B9"/>
    <w:rsid w:val="00AF2362"/>
    <w:rsid w:val="00AF2CA9"/>
    <w:rsid w:val="00B00277"/>
    <w:rsid w:val="00B05435"/>
    <w:rsid w:val="00B0752D"/>
    <w:rsid w:val="00B1002C"/>
    <w:rsid w:val="00B11120"/>
    <w:rsid w:val="00B13501"/>
    <w:rsid w:val="00B159E6"/>
    <w:rsid w:val="00B1765D"/>
    <w:rsid w:val="00B3315C"/>
    <w:rsid w:val="00B34F6E"/>
    <w:rsid w:val="00B442F9"/>
    <w:rsid w:val="00B4753A"/>
    <w:rsid w:val="00B475AE"/>
    <w:rsid w:val="00B502CD"/>
    <w:rsid w:val="00B516D6"/>
    <w:rsid w:val="00B614E6"/>
    <w:rsid w:val="00B62D3A"/>
    <w:rsid w:val="00B640A2"/>
    <w:rsid w:val="00B729CF"/>
    <w:rsid w:val="00B776E3"/>
    <w:rsid w:val="00B8090D"/>
    <w:rsid w:val="00B80BCF"/>
    <w:rsid w:val="00B8217D"/>
    <w:rsid w:val="00B83E61"/>
    <w:rsid w:val="00B869DF"/>
    <w:rsid w:val="00B90834"/>
    <w:rsid w:val="00B91970"/>
    <w:rsid w:val="00B94919"/>
    <w:rsid w:val="00B97704"/>
    <w:rsid w:val="00BA261F"/>
    <w:rsid w:val="00BA2BCD"/>
    <w:rsid w:val="00BB11D3"/>
    <w:rsid w:val="00BB19CC"/>
    <w:rsid w:val="00BC2830"/>
    <w:rsid w:val="00BD2933"/>
    <w:rsid w:val="00BD4D7C"/>
    <w:rsid w:val="00BE05E7"/>
    <w:rsid w:val="00BE07DE"/>
    <w:rsid w:val="00BE129E"/>
    <w:rsid w:val="00BE189C"/>
    <w:rsid w:val="00BE1E2A"/>
    <w:rsid w:val="00BE4C27"/>
    <w:rsid w:val="00BE61E5"/>
    <w:rsid w:val="00BE68F5"/>
    <w:rsid w:val="00BF4FD1"/>
    <w:rsid w:val="00BF5B9D"/>
    <w:rsid w:val="00BF5BE8"/>
    <w:rsid w:val="00C00096"/>
    <w:rsid w:val="00C010DA"/>
    <w:rsid w:val="00C03135"/>
    <w:rsid w:val="00C0328B"/>
    <w:rsid w:val="00C10489"/>
    <w:rsid w:val="00C1077A"/>
    <w:rsid w:val="00C128E8"/>
    <w:rsid w:val="00C14C1B"/>
    <w:rsid w:val="00C17A05"/>
    <w:rsid w:val="00C22ADE"/>
    <w:rsid w:val="00C23411"/>
    <w:rsid w:val="00C24E78"/>
    <w:rsid w:val="00C25596"/>
    <w:rsid w:val="00C25A25"/>
    <w:rsid w:val="00C359D0"/>
    <w:rsid w:val="00C360E1"/>
    <w:rsid w:val="00C37777"/>
    <w:rsid w:val="00C43AE3"/>
    <w:rsid w:val="00C43C7D"/>
    <w:rsid w:val="00C50671"/>
    <w:rsid w:val="00C50A62"/>
    <w:rsid w:val="00C52B45"/>
    <w:rsid w:val="00C56C85"/>
    <w:rsid w:val="00C57A50"/>
    <w:rsid w:val="00C57D58"/>
    <w:rsid w:val="00C663C4"/>
    <w:rsid w:val="00C67FD1"/>
    <w:rsid w:val="00C70AE3"/>
    <w:rsid w:val="00C725C9"/>
    <w:rsid w:val="00C7664B"/>
    <w:rsid w:val="00C77B35"/>
    <w:rsid w:val="00C80C4F"/>
    <w:rsid w:val="00C82C78"/>
    <w:rsid w:val="00C85240"/>
    <w:rsid w:val="00C86F59"/>
    <w:rsid w:val="00C90045"/>
    <w:rsid w:val="00C94231"/>
    <w:rsid w:val="00C9452C"/>
    <w:rsid w:val="00CA255A"/>
    <w:rsid w:val="00CA39E1"/>
    <w:rsid w:val="00CA67CD"/>
    <w:rsid w:val="00CB0B06"/>
    <w:rsid w:val="00CB3B9E"/>
    <w:rsid w:val="00CB625F"/>
    <w:rsid w:val="00CB79F5"/>
    <w:rsid w:val="00CC3EE6"/>
    <w:rsid w:val="00CC720B"/>
    <w:rsid w:val="00CD1B57"/>
    <w:rsid w:val="00CD6663"/>
    <w:rsid w:val="00CE1326"/>
    <w:rsid w:val="00CE35B0"/>
    <w:rsid w:val="00CE4747"/>
    <w:rsid w:val="00CF087B"/>
    <w:rsid w:val="00CF0FA7"/>
    <w:rsid w:val="00CF11B7"/>
    <w:rsid w:val="00CF3B63"/>
    <w:rsid w:val="00CF4C34"/>
    <w:rsid w:val="00D01952"/>
    <w:rsid w:val="00D03CE6"/>
    <w:rsid w:val="00D07F10"/>
    <w:rsid w:val="00D17BCC"/>
    <w:rsid w:val="00D20C8C"/>
    <w:rsid w:val="00D262A9"/>
    <w:rsid w:val="00D26D93"/>
    <w:rsid w:val="00D31733"/>
    <w:rsid w:val="00D4203C"/>
    <w:rsid w:val="00D43A7A"/>
    <w:rsid w:val="00D43DA4"/>
    <w:rsid w:val="00D678C6"/>
    <w:rsid w:val="00D67F81"/>
    <w:rsid w:val="00D70A94"/>
    <w:rsid w:val="00D70F3E"/>
    <w:rsid w:val="00D73198"/>
    <w:rsid w:val="00D84A0B"/>
    <w:rsid w:val="00D86EC8"/>
    <w:rsid w:val="00D9087A"/>
    <w:rsid w:val="00D936DE"/>
    <w:rsid w:val="00DA256A"/>
    <w:rsid w:val="00DB2E16"/>
    <w:rsid w:val="00DB3213"/>
    <w:rsid w:val="00DB7376"/>
    <w:rsid w:val="00DC18A2"/>
    <w:rsid w:val="00DC2508"/>
    <w:rsid w:val="00DC44F6"/>
    <w:rsid w:val="00DC4FAE"/>
    <w:rsid w:val="00DD15D0"/>
    <w:rsid w:val="00DD56AB"/>
    <w:rsid w:val="00DE0C65"/>
    <w:rsid w:val="00DE7FF3"/>
    <w:rsid w:val="00DF23FC"/>
    <w:rsid w:val="00DF4B3D"/>
    <w:rsid w:val="00E02A1A"/>
    <w:rsid w:val="00E070EE"/>
    <w:rsid w:val="00E1581F"/>
    <w:rsid w:val="00E17D0E"/>
    <w:rsid w:val="00E20779"/>
    <w:rsid w:val="00E220DC"/>
    <w:rsid w:val="00E22F73"/>
    <w:rsid w:val="00E312D0"/>
    <w:rsid w:val="00E40CFA"/>
    <w:rsid w:val="00E45E3B"/>
    <w:rsid w:val="00E540F7"/>
    <w:rsid w:val="00E602D2"/>
    <w:rsid w:val="00E60C10"/>
    <w:rsid w:val="00E6185D"/>
    <w:rsid w:val="00E7649C"/>
    <w:rsid w:val="00E856D9"/>
    <w:rsid w:val="00E86CDE"/>
    <w:rsid w:val="00E971C4"/>
    <w:rsid w:val="00EA31FF"/>
    <w:rsid w:val="00EA51DC"/>
    <w:rsid w:val="00EA6E5E"/>
    <w:rsid w:val="00EA7BD6"/>
    <w:rsid w:val="00EB4840"/>
    <w:rsid w:val="00EB70FE"/>
    <w:rsid w:val="00EC6513"/>
    <w:rsid w:val="00ED3E99"/>
    <w:rsid w:val="00ED402F"/>
    <w:rsid w:val="00ED443C"/>
    <w:rsid w:val="00ED5A86"/>
    <w:rsid w:val="00EE7D57"/>
    <w:rsid w:val="00EF3FEC"/>
    <w:rsid w:val="00EF6B89"/>
    <w:rsid w:val="00EF7023"/>
    <w:rsid w:val="00EF7E77"/>
    <w:rsid w:val="00F00768"/>
    <w:rsid w:val="00F00DE9"/>
    <w:rsid w:val="00F01793"/>
    <w:rsid w:val="00F026C7"/>
    <w:rsid w:val="00F05E14"/>
    <w:rsid w:val="00F11BCF"/>
    <w:rsid w:val="00F15385"/>
    <w:rsid w:val="00F15F95"/>
    <w:rsid w:val="00F16A37"/>
    <w:rsid w:val="00F20CFF"/>
    <w:rsid w:val="00F222F6"/>
    <w:rsid w:val="00F26F60"/>
    <w:rsid w:val="00F4310E"/>
    <w:rsid w:val="00F44127"/>
    <w:rsid w:val="00F45CD1"/>
    <w:rsid w:val="00F541DD"/>
    <w:rsid w:val="00F564E2"/>
    <w:rsid w:val="00F6062B"/>
    <w:rsid w:val="00F616E7"/>
    <w:rsid w:val="00F66DC2"/>
    <w:rsid w:val="00F76E51"/>
    <w:rsid w:val="00F76F6A"/>
    <w:rsid w:val="00F8459E"/>
    <w:rsid w:val="00F85FAF"/>
    <w:rsid w:val="00F90351"/>
    <w:rsid w:val="00F9055A"/>
    <w:rsid w:val="00F90AC8"/>
    <w:rsid w:val="00F9476C"/>
    <w:rsid w:val="00FA101A"/>
    <w:rsid w:val="00FA29E3"/>
    <w:rsid w:val="00FA495C"/>
    <w:rsid w:val="00FA70CA"/>
    <w:rsid w:val="00FA7AEF"/>
    <w:rsid w:val="00FB322A"/>
    <w:rsid w:val="00FB5896"/>
    <w:rsid w:val="00FB7547"/>
    <w:rsid w:val="00FC1784"/>
    <w:rsid w:val="00FC356F"/>
    <w:rsid w:val="00FC39F6"/>
    <w:rsid w:val="00FC7E6B"/>
    <w:rsid w:val="00FD01CF"/>
    <w:rsid w:val="00FD041E"/>
    <w:rsid w:val="00FD133E"/>
    <w:rsid w:val="00FD3C72"/>
    <w:rsid w:val="00FD48B3"/>
    <w:rsid w:val="00FD4A4B"/>
    <w:rsid w:val="00FD621D"/>
    <w:rsid w:val="00FE6A46"/>
    <w:rsid w:val="00FE7B5D"/>
    <w:rsid w:val="00FF5E9E"/>
    <w:rsid w:val="646005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7F297"/>
  <w15:chartTrackingRefBased/>
  <w15:docId w15:val="{5552DF1F-41B0-475D-9B9E-D5869A6B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ind w:left="-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aliases w:val="Footer Char1 Char,Footer Char Char Char Char,Footer Char Char1 Cha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rsid w:val="004B28F4"/>
  </w:style>
  <w:style w:type="table" w:styleId="TableGrid">
    <w:name w:val="Table Grid"/>
    <w:basedOn w:val="TableNormal"/>
    <w:rsid w:val="00301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etHeader">
    <w:name w:val="TicketHeader"/>
    <w:basedOn w:val="Normal"/>
    <w:rsid w:val="00CC720B"/>
    <w:pPr>
      <w:tabs>
        <w:tab w:val="left" w:pos="2552"/>
        <w:tab w:val="left" w:pos="4395"/>
        <w:tab w:val="left" w:pos="6521"/>
      </w:tabs>
      <w:suppressAutoHyphens/>
      <w:spacing w:before="120"/>
    </w:pPr>
    <w:rPr>
      <w:rFonts w:ascii="Univers" w:hAnsi="Univers"/>
      <w:sz w:val="20"/>
      <w:szCs w:val="20"/>
      <w:lang w:val="en-US" w:eastAsia="en-AU"/>
    </w:rPr>
  </w:style>
  <w:style w:type="paragraph" w:customStyle="1" w:styleId="default">
    <w:name w:val="default"/>
    <w:basedOn w:val="Normal"/>
    <w:rsid w:val="000C4D40"/>
    <w:pPr>
      <w:autoSpaceDE w:val="0"/>
      <w:autoSpaceDN w:val="0"/>
    </w:pPr>
    <w:rPr>
      <w:rFonts w:cs="Arial"/>
      <w:color w:val="000000"/>
      <w:lang w:eastAsia="en-AU"/>
    </w:rPr>
  </w:style>
  <w:style w:type="paragraph" w:customStyle="1" w:styleId="swsa-bodytext">
    <w:name w:val="swsa-bodytext"/>
    <w:basedOn w:val="Normal"/>
    <w:rsid w:val="000C4D40"/>
    <w:pPr>
      <w:autoSpaceDE w:val="0"/>
      <w:autoSpaceDN w:val="0"/>
      <w:spacing w:after="140"/>
    </w:pPr>
    <w:rPr>
      <w:rFonts w:cs="Arial"/>
      <w:lang w:eastAsia="en-AU"/>
    </w:rPr>
  </w:style>
  <w:style w:type="character" w:styleId="CommentReference">
    <w:name w:val="annotation reference"/>
    <w:rsid w:val="00513238"/>
    <w:rPr>
      <w:sz w:val="16"/>
      <w:szCs w:val="16"/>
    </w:rPr>
  </w:style>
  <w:style w:type="paragraph" w:styleId="CommentText">
    <w:name w:val="annotation text"/>
    <w:basedOn w:val="Normal"/>
    <w:link w:val="CommentTextChar"/>
    <w:rsid w:val="00513238"/>
    <w:rPr>
      <w:sz w:val="20"/>
      <w:szCs w:val="20"/>
    </w:rPr>
  </w:style>
  <w:style w:type="character" w:customStyle="1" w:styleId="CommentTextChar">
    <w:name w:val="Comment Text Char"/>
    <w:link w:val="CommentText"/>
    <w:rsid w:val="00513238"/>
    <w:rPr>
      <w:rFonts w:ascii="Arial" w:hAnsi="Arial"/>
      <w:lang w:eastAsia="en-US"/>
    </w:rPr>
  </w:style>
  <w:style w:type="paragraph" w:styleId="CommentSubject">
    <w:name w:val="annotation subject"/>
    <w:basedOn w:val="CommentText"/>
    <w:next w:val="CommentText"/>
    <w:link w:val="CommentSubjectChar"/>
    <w:rsid w:val="00513238"/>
    <w:rPr>
      <w:b/>
      <w:bCs/>
    </w:rPr>
  </w:style>
  <w:style w:type="character" w:customStyle="1" w:styleId="CommentSubjectChar">
    <w:name w:val="Comment Subject Char"/>
    <w:link w:val="CommentSubject"/>
    <w:rsid w:val="00513238"/>
    <w:rPr>
      <w:rFonts w:ascii="Arial" w:hAnsi="Arial"/>
      <w:b/>
      <w:bCs/>
      <w:lang w:eastAsia="en-US"/>
    </w:rPr>
  </w:style>
  <w:style w:type="character" w:customStyle="1" w:styleId="HeaderChar">
    <w:name w:val="Header Char"/>
    <w:link w:val="Header"/>
    <w:locked/>
    <w:rsid w:val="00B159E6"/>
    <w:rPr>
      <w:rFonts w:ascii="Arial" w:hAnsi="Arial"/>
      <w:sz w:val="24"/>
      <w:szCs w:val="24"/>
      <w:lang w:eastAsia="en-US"/>
    </w:rPr>
  </w:style>
  <w:style w:type="character" w:customStyle="1" w:styleId="FooterTextBold">
    <w:name w:val="Footer Text Bold"/>
    <w:uiPriority w:val="99"/>
    <w:rsid w:val="00B159E6"/>
    <w:rPr>
      <w:b/>
      <w:bCs w:val="0"/>
      <w:color w:val="125481"/>
      <w:spacing w:val="1"/>
    </w:rPr>
  </w:style>
  <w:style w:type="character" w:customStyle="1" w:styleId="FooterChar">
    <w:name w:val="Footer Char"/>
    <w:aliases w:val="Footer Char1 Char Char,Footer Char Char Char Char Char,Footer Char Char1 Char Char"/>
    <w:link w:val="Footer"/>
    <w:uiPriority w:val="99"/>
    <w:locked/>
    <w:rsid w:val="008540F0"/>
    <w:rPr>
      <w:rFonts w:ascii="Arial" w:hAnsi="Arial"/>
      <w:sz w:val="24"/>
      <w:szCs w:val="24"/>
      <w:lang w:eastAsia="en-US"/>
    </w:rPr>
  </w:style>
  <w:style w:type="paragraph" w:styleId="Revision">
    <w:name w:val="Revision"/>
    <w:hidden/>
    <w:uiPriority w:val="99"/>
    <w:semiHidden/>
    <w:rsid w:val="008D0F6A"/>
    <w:rPr>
      <w:rFonts w:ascii="Arial" w:hAnsi="Arial"/>
      <w:sz w:val="24"/>
      <w:szCs w:val="24"/>
      <w:lang w:eastAsia="en-US"/>
    </w:rPr>
  </w:style>
  <w:style w:type="paragraph" w:customStyle="1" w:styleId="pf0">
    <w:name w:val="pf0"/>
    <w:basedOn w:val="Normal"/>
    <w:rsid w:val="003E3FF5"/>
    <w:pPr>
      <w:spacing w:before="100" w:beforeAutospacing="1" w:after="100" w:afterAutospacing="1"/>
    </w:pPr>
    <w:rPr>
      <w:rFonts w:ascii="Times New Roman" w:hAnsi="Times New Roman"/>
      <w:lang w:eastAsia="en-AU"/>
    </w:rPr>
  </w:style>
  <w:style w:type="character" w:customStyle="1" w:styleId="cf01">
    <w:name w:val="cf01"/>
    <w:basedOn w:val="DefaultParagraphFont"/>
    <w:rsid w:val="003E3FF5"/>
    <w:rPr>
      <w:rFonts w:ascii="Segoe UI" w:hAnsi="Segoe UI" w:cs="Segoe UI" w:hint="default"/>
      <w:sz w:val="18"/>
      <w:szCs w:val="18"/>
    </w:rPr>
  </w:style>
  <w:style w:type="character" w:customStyle="1" w:styleId="cf11">
    <w:name w:val="cf11"/>
    <w:basedOn w:val="DefaultParagraphFont"/>
    <w:rsid w:val="003E3F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LCPolicyLabelLock xmlns="29b77076-2828-46dc-a14e-4e874306ac73" xsi:nil="true"/>
    <DLCPolicyLabelClientValue xmlns="29b77076-2828-46dc-a14e-4e874306ac73">{_UIVersionString}</DLCPolicyLabelClientValue>
    <DLCPolicyLabelValue xmlns="29b77076-2828-46dc-a14e-4e874306ac73">11.0</DLCPolicyLabelValue>
    <Loadedtoweb xmlns="29b77076-2828-46dc-a14e-4e874306ac73">false</Loadedtoweb>
    <lcf76f155ced4ddcb4097134ff3c332f xmlns="29b77076-2828-46dc-a14e-4e874306ac73">
      <Terms xmlns="http://schemas.microsoft.com/office/infopath/2007/PartnerControls"/>
    </lcf76f155ced4ddcb4097134ff3c332f>
    <TaxCatchAll xmlns="da63f863-b600-4220-9397-3a0cfdf11a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1AC8D473A83245BEA8F6AD160E06BF" ma:contentTypeVersion="20" ma:contentTypeDescription="Create a new document." ma:contentTypeScope="" ma:versionID="b289ce730a7294300d5adfa16d806cc0">
  <xsd:schema xmlns:xsd="http://www.w3.org/2001/XMLSchema" xmlns:xs="http://www.w3.org/2001/XMLSchema" xmlns:p="http://schemas.microsoft.com/office/2006/metadata/properties" xmlns:ns1="http://schemas.microsoft.com/sharepoint/v3" xmlns:ns2="29b77076-2828-46dc-a14e-4e874306ac73" xmlns:ns3="da63f863-b600-4220-9397-3a0cfdf11a1b" targetNamespace="http://schemas.microsoft.com/office/2006/metadata/properties" ma:root="true" ma:fieldsID="d9d8d41d6611a732d211dd5810f6b5e3" ns1:_="" ns2:_="" ns3:_="">
    <xsd:import namespace="http://schemas.microsoft.com/sharepoint/v3"/>
    <xsd:import namespace="29b77076-2828-46dc-a14e-4e874306ac73"/>
    <xsd:import namespace="da63f863-b600-4220-9397-3a0cfdf11a1b"/>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oadedtoweb"/>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77076-2828-46dc-a14e-4e874306ac73"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oadedtoweb" ma:index="18" ma:displayName="Loaded to web" ma:default="0" ma:format="Dropdown" ma:internalName="Loadedtoweb">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a29c43-f927-4917-b634-f36feade5b4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3f863-b600-4220-9397-3a0cfdf11a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ee997d-ea08-44df-b494-f150e9776e9a}" ma:internalName="TaxCatchAll" ma:showField="CatchAllData" ma:web="da63f863-b600-4220-9397-3a0cfdf11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p:Name>
  <p:Description/>
  <p:Statement/>
  <p:PolicyItems>
    <p:PolicyItem featureId="Microsoft.Office.RecordsManagement.PolicyFeatures.PolicyLabel" staticId="0x010100591AC8D473A83245BEA8F6AD160E06BF|801092262" UniqueId="961c0bc1-9c36-4993-8197-f25ff681c95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D7DD9576-53AA-40E1-B131-CA7BB70151F0}">
  <ds:schemaRefs>
    <ds:schemaRef ds:uri="http://schemas.microsoft.com/office/2006/metadata/properties"/>
    <ds:schemaRef ds:uri="http://schemas.microsoft.com/office/infopath/2007/PartnerControls"/>
    <ds:schemaRef ds:uri="29b77076-2828-46dc-a14e-4e874306ac73"/>
    <ds:schemaRef ds:uri="da63f863-b600-4220-9397-3a0cfdf11a1b"/>
  </ds:schemaRefs>
</ds:datastoreItem>
</file>

<file path=customXml/itemProps2.xml><?xml version="1.0" encoding="utf-8"?>
<ds:datastoreItem xmlns:ds="http://schemas.openxmlformats.org/officeDocument/2006/customXml" ds:itemID="{DCA2267B-DD77-44D1-B8A4-B58D66E7D409}">
  <ds:schemaRefs>
    <ds:schemaRef ds:uri="http://schemas.microsoft.com/sharepoint/v3/contenttype/forms"/>
  </ds:schemaRefs>
</ds:datastoreItem>
</file>

<file path=customXml/itemProps3.xml><?xml version="1.0" encoding="utf-8"?>
<ds:datastoreItem xmlns:ds="http://schemas.openxmlformats.org/officeDocument/2006/customXml" ds:itemID="{99DBE286-A992-44E8-95D2-FAEA67A59511}">
  <ds:schemaRefs>
    <ds:schemaRef ds:uri="http://schemas.microsoft.com/office/2006/metadata/longProperties"/>
  </ds:schemaRefs>
</ds:datastoreItem>
</file>

<file path=customXml/itemProps4.xml><?xml version="1.0" encoding="utf-8"?>
<ds:datastoreItem xmlns:ds="http://schemas.openxmlformats.org/officeDocument/2006/customXml" ds:itemID="{41336095-5824-4E40-8814-4D95B0F45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b77076-2828-46dc-a14e-4e874306ac73"/>
    <ds:schemaRef ds:uri="da63f863-b600-4220-9397-3a0cfdf11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176BF9-FFE7-4817-8B55-411A15BF8088}">
  <ds:schemaRefs>
    <ds:schemaRef ds:uri="office.server.policy"/>
  </ds:schemaRefs>
</ds:datastoreItem>
</file>

<file path=docMetadata/LabelInfo.xml><?xml version="1.0" encoding="utf-8"?>
<clbl:labelList xmlns:clbl="http://schemas.microsoft.com/office/2020/mipLabelMetadata">
  <clbl:label id="{a11efb39-64b4-47d1-a3f1-89569bc52615}" enabled="0" method="" siteId="{a11efb39-64b4-47d1-a3f1-89569bc5261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1810</Words>
  <Characters>14868</Characters>
  <Application>Microsoft Office Word</Application>
  <DocSecurity>0</DocSecurity>
  <Lines>571</Lines>
  <Paragraphs>308</Paragraphs>
  <ScaleCrop>false</ScaleCrop>
  <HeadingPairs>
    <vt:vector size="2" baseType="variant">
      <vt:variant>
        <vt:lpstr>Title</vt:lpstr>
      </vt:variant>
      <vt:variant>
        <vt:i4>1</vt:i4>
      </vt:variant>
    </vt:vector>
  </HeadingPairs>
  <TitlesOfParts>
    <vt:vector size="1" baseType="lpstr">
      <vt:lpstr>Type of Incident:</vt:lpstr>
    </vt:vector>
  </TitlesOfParts>
  <Company>Hydro Tasmania</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Incident:</dc:title>
  <dc:subject/>
  <dc:creator>DmeAuthor</dc:creator>
  <cp:keywords/>
  <cp:lastModifiedBy>Alistair Mason</cp:lastModifiedBy>
  <cp:revision>2</cp:revision>
  <cp:lastPrinted>2020-05-16T01:05:00Z</cp:lastPrinted>
  <dcterms:created xsi:type="dcterms:W3CDTF">2026-07-13T23:21:00Z</dcterms:created>
  <dcterms:modified xsi:type="dcterms:W3CDTF">2026-07-13T23:21:00Z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0x010100591AC8D473A83245BEA8F6AD160E06BF</vt:lpwstr>
  </property>
  <property fmtid="{D5CDD505-2E9C-101B-9397-08002B2CF9AE}" pid="3" name="c6e3829ac8f2436b94d699b638e858e2">
    <vt:lpwstr/>
  </property>
  <property fmtid="{D5CDD505-2E9C-101B-9397-08002B2CF9AE}" pid="4" name="To">
    <vt:lpwstr/>
  </property>
  <property fmtid="{D5CDD505-2E9C-101B-9397-08002B2CF9AE}" pid="5" name="TaxCatchAll">
    <vt:lpwstr/>
  </property>
  <property fmtid="{D5CDD505-2E9C-101B-9397-08002B2CF9AE}" pid="6" name="HasAttachments">
    <vt:lpwstr/>
  </property>
  <property fmtid="{D5CDD505-2E9C-101B-9397-08002B2CF9AE}" pid="7" name="k4d8a3fe1861434fac8d56a58189718b">
    <vt:lpwstr/>
  </property>
  <property fmtid="{D5CDD505-2E9C-101B-9397-08002B2CF9AE}" pid="8" name="Date1">
    <vt:lpwstr/>
  </property>
  <property fmtid="{D5CDD505-2E9C-101B-9397-08002B2CF9AE}" pid="9" name="Received">
    <vt:lpwstr/>
  </property>
  <property fmtid="{D5CDD505-2E9C-101B-9397-08002B2CF9AE}" pid="10" name="From1">
    <vt:lpwstr/>
  </property>
  <property fmtid="{D5CDD505-2E9C-101B-9397-08002B2CF9AE}" pid="11" name="EmailSubject1">
    <vt:lpwstr/>
  </property>
  <property fmtid="{D5CDD505-2E9C-101B-9397-08002B2CF9AE}" pid="12" name="b174ca649ec04e70bae03e2f032df0e4">
    <vt:lpwstr/>
  </property>
  <property fmtid="{D5CDD505-2E9C-101B-9397-08002B2CF9AE}" pid="13" name="Importance">
    <vt:lpwstr/>
  </property>
  <property fmtid="{D5CDD505-2E9C-101B-9397-08002B2CF9AE}" pid="14" name="DocumentStatus">
    <vt:lpwstr/>
  </property>
  <property fmtid="{D5CDD505-2E9C-101B-9397-08002B2CF9AE}" pid="15" name="DocumentType">
    <vt:lpwstr/>
  </property>
  <property fmtid="{D5CDD505-2E9C-101B-9397-08002B2CF9AE}" pid="16" name="Windfarm">
    <vt:lpwstr/>
  </property>
  <property fmtid="{D5CDD505-2E9C-101B-9397-08002B2CF9AE}" pid="17" name="_dlc_DocId">
    <vt:lpwstr>WWH001-32-240</vt:lpwstr>
  </property>
  <property fmtid="{D5CDD505-2E9C-101B-9397-08002B2CF9AE}" pid="18" name="_dlc_DocIdItemGuid">
    <vt:lpwstr>a9f9a98c-aa36-4bea-89e3-dab1e9a92ae3</vt:lpwstr>
  </property>
  <property fmtid="{D5CDD505-2E9C-101B-9397-08002B2CF9AE}" pid="19" name="_dlc_DocIdUrl">
    <vt:lpwstr>https://woolnorthwind.sharepoint.com/CD/_layouts/15/DocIdRedir.aspx?ID=WWH001-32-240, WWH001-32-240</vt:lpwstr>
  </property>
  <property fmtid="{D5CDD505-2E9C-101B-9397-08002B2CF9AE}" pid="20" name="MediaServiceImageTags">
    <vt:lpwstr/>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ies>
</file>